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DE0" w:rsidRDefault="00C31DE0" w:rsidP="00C31DE0">
      <w:pPr>
        <w:spacing w:line="360" w:lineRule="auto"/>
        <w:jc w:val="center"/>
        <w:rPr>
          <w:rFonts w:ascii="Arial" w:eastAsia="Calibri" w:hAnsi="Arial" w:cs="Arial"/>
          <w:b/>
          <w:i/>
          <w:sz w:val="28"/>
          <w:lang w:val="es-ES"/>
        </w:rPr>
      </w:pPr>
      <w:r w:rsidRPr="00C31DE0">
        <w:rPr>
          <w:rFonts w:ascii="Times New Roman" w:eastAsia="Times New Roman" w:hAnsi="Times New Roman" w:cs="Times New Roman"/>
          <w:b/>
          <w:bCs/>
          <w:noProof/>
          <w:color w:val="000000"/>
          <w:sz w:val="18"/>
          <w:szCs w:val="24"/>
          <w:lang w:eastAsia="es-DO"/>
        </w:rPr>
        <w:drawing>
          <wp:anchor distT="0" distB="0" distL="114300" distR="114300" simplePos="0" relativeHeight="251659264" behindDoc="1" locked="0" layoutInCell="1" allowOverlap="1" wp14:anchorId="2077582A" wp14:editId="1D7E1096">
            <wp:simplePos x="0" y="0"/>
            <wp:positionH relativeFrom="column">
              <wp:posOffset>2257425</wp:posOffset>
            </wp:positionH>
            <wp:positionV relativeFrom="paragraph">
              <wp:posOffset>-234315</wp:posOffset>
            </wp:positionV>
            <wp:extent cx="1438275" cy="1253952"/>
            <wp:effectExtent l="0" t="0" r="0" b="3810"/>
            <wp:wrapNone/>
            <wp:docPr id="1" name="Picture 6"/>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8275" cy="125395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31DE0" w:rsidRDefault="00C31DE0" w:rsidP="00C31DE0">
      <w:pPr>
        <w:spacing w:line="360" w:lineRule="auto"/>
        <w:rPr>
          <w:rFonts w:ascii="Arial" w:eastAsia="Calibri" w:hAnsi="Arial" w:cs="Arial"/>
          <w:b/>
          <w:i/>
          <w:sz w:val="28"/>
          <w:lang w:val="es-ES"/>
        </w:rPr>
      </w:pPr>
    </w:p>
    <w:p w:rsidR="00C31DE0" w:rsidRPr="00C31DE0" w:rsidRDefault="00C31DE0" w:rsidP="00C31DE0">
      <w:pPr>
        <w:tabs>
          <w:tab w:val="left" w:pos="4790"/>
          <w:tab w:val="left" w:pos="6130"/>
          <w:tab w:val="left" w:pos="7338"/>
        </w:tabs>
        <w:spacing w:after="0" w:line="240" w:lineRule="auto"/>
        <w:ind w:left="70"/>
        <w:jc w:val="center"/>
        <w:rPr>
          <w:rFonts w:ascii="Times New Roman" w:eastAsia="Times New Roman" w:hAnsi="Times New Roman" w:cs="Times New Roman"/>
          <w:b/>
          <w:bCs/>
          <w:color w:val="000000"/>
          <w:sz w:val="32"/>
          <w:szCs w:val="24"/>
          <w:lang w:eastAsia="es-ES"/>
        </w:rPr>
      </w:pPr>
    </w:p>
    <w:p w:rsidR="00C31DE0" w:rsidRPr="00C31DE0" w:rsidRDefault="00C31DE0" w:rsidP="00C31DE0">
      <w:pPr>
        <w:tabs>
          <w:tab w:val="left" w:pos="4790"/>
          <w:tab w:val="left" w:pos="6130"/>
          <w:tab w:val="left" w:pos="7338"/>
        </w:tabs>
        <w:spacing w:after="0" w:line="240" w:lineRule="auto"/>
        <w:ind w:left="70"/>
        <w:jc w:val="center"/>
        <w:rPr>
          <w:rFonts w:ascii="Times New Roman" w:eastAsia="Times New Roman" w:hAnsi="Times New Roman" w:cs="Times New Roman"/>
          <w:b/>
          <w:bCs/>
          <w:color w:val="000000"/>
          <w:sz w:val="32"/>
          <w:szCs w:val="24"/>
          <w:lang w:eastAsia="es-ES"/>
        </w:rPr>
      </w:pPr>
      <w:r w:rsidRPr="00C31DE0">
        <w:rPr>
          <w:rFonts w:ascii="Times New Roman" w:eastAsia="Times New Roman" w:hAnsi="Times New Roman" w:cs="Times New Roman"/>
          <w:b/>
          <w:bCs/>
          <w:color w:val="000000"/>
          <w:sz w:val="32"/>
          <w:szCs w:val="24"/>
          <w:lang w:eastAsia="es-ES"/>
        </w:rPr>
        <w:t xml:space="preserve">Centro Educativo “La Torre” </w:t>
      </w:r>
    </w:p>
    <w:p w:rsidR="00C31DE0" w:rsidRPr="00C31DE0" w:rsidRDefault="00C31DE0" w:rsidP="00C31DE0">
      <w:pPr>
        <w:tabs>
          <w:tab w:val="left" w:pos="4790"/>
          <w:tab w:val="left" w:pos="6130"/>
          <w:tab w:val="left" w:pos="7338"/>
        </w:tabs>
        <w:spacing w:after="0" w:line="240" w:lineRule="auto"/>
        <w:ind w:left="70"/>
        <w:jc w:val="center"/>
        <w:rPr>
          <w:rFonts w:ascii="Brush Script MT" w:eastAsia="Times New Roman" w:hAnsi="Brush Script MT" w:cs="Times New Roman"/>
          <w:b/>
          <w:bCs/>
          <w:color w:val="000000"/>
          <w:sz w:val="40"/>
          <w:szCs w:val="24"/>
          <w:lang w:eastAsia="es-ES"/>
        </w:rPr>
      </w:pPr>
      <w:r w:rsidRPr="00C31DE0">
        <w:rPr>
          <w:rFonts w:ascii="Brush Script MT" w:eastAsia="Times New Roman" w:hAnsi="Brush Script MT" w:cs="Times New Roman"/>
          <w:b/>
          <w:bCs/>
          <w:color w:val="000000"/>
          <w:sz w:val="40"/>
          <w:szCs w:val="24"/>
          <w:lang w:eastAsia="es-ES"/>
        </w:rPr>
        <w:t>*Educando para vivir mejor*</w:t>
      </w:r>
    </w:p>
    <w:p w:rsidR="00C31DE0" w:rsidRPr="00C31DE0" w:rsidRDefault="00C31DE0" w:rsidP="00C31DE0">
      <w:pPr>
        <w:tabs>
          <w:tab w:val="left" w:pos="4790"/>
          <w:tab w:val="left" w:pos="6130"/>
          <w:tab w:val="left" w:pos="7338"/>
        </w:tabs>
        <w:spacing w:after="0" w:line="240" w:lineRule="auto"/>
        <w:ind w:left="70"/>
        <w:jc w:val="center"/>
        <w:rPr>
          <w:rFonts w:ascii="Times New Roman" w:eastAsia="Times New Roman" w:hAnsi="Times New Roman" w:cs="Times New Roman"/>
          <w:b/>
          <w:bCs/>
          <w:color w:val="000000"/>
          <w:sz w:val="28"/>
          <w:szCs w:val="24"/>
          <w:lang w:eastAsia="es-ES"/>
        </w:rPr>
      </w:pPr>
      <w:r w:rsidRPr="00C31DE0">
        <w:rPr>
          <w:rFonts w:ascii="Times New Roman" w:eastAsia="Times New Roman" w:hAnsi="Times New Roman" w:cs="Times New Roman"/>
          <w:b/>
          <w:bCs/>
          <w:color w:val="000000"/>
          <w:sz w:val="28"/>
          <w:szCs w:val="24"/>
          <w:lang w:eastAsia="es-ES"/>
        </w:rPr>
        <w:t>La Vega, Rep. Dominicana Tel. 809 276-0419</w:t>
      </w:r>
    </w:p>
    <w:p w:rsidR="00C31DE0" w:rsidRPr="00C31DE0" w:rsidRDefault="00C31DE0" w:rsidP="00C31DE0">
      <w:pPr>
        <w:tabs>
          <w:tab w:val="left" w:pos="4790"/>
          <w:tab w:val="left" w:pos="6130"/>
          <w:tab w:val="left" w:pos="7338"/>
        </w:tabs>
        <w:spacing w:after="0" w:line="240" w:lineRule="auto"/>
        <w:ind w:left="70"/>
        <w:jc w:val="center"/>
        <w:rPr>
          <w:rFonts w:ascii="Times New Roman" w:eastAsia="Times New Roman" w:hAnsi="Times New Roman" w:cs="Times New Roman"/>
          <w:b/>
          <w:bCs/>
          <w:color w:val="000000"/>
          <w:sz w:val="28"/>
          <w:szCs w:val="24"/>
          <w:lang w:eastAsia="es-ES"/>
        </w:rPr>
      </w:pPr>
    </w:p>
    <w:p w:rsidR="00C31DE0" w:rsidRPr="00C31DE0" w:rsidRDefault="00C31DE0" w:rsidP="00C31DE0">
      <w:pPr>
        <w:tabs>
          <w:tab w:val="left" w:pos="4790"/>
          <w:tab w:val="left" w:pos="6130"/>
          <w:tab w:val="left" w:pos="7338"/>
        </w:tabs>
        <w:spacing w:after="0" w:line="240" w:lineRule="auto"/>
        <w:rPr>
          <w:rFonts w:ascii="Times New Roman" w:eastAsia="Times New Roman" w:hAnsi="Times New Roman" w:cs="Times New Roman"/>
          <w:b/>
          <w:bCs/>
          <w:color w:val="000000"/>
          <w:sz w:val="28"/>
          <w:szCs w:val="24"/>
          <w:lang w:eastAsia="es-ES"/>
        </w:rPr>
      </w:pPr>
    </w:p>
    <w:p w:rsidR="00C31DE0" w:rsidRPr="00A14A81" w:rsidRDefault="00C31DE0" w:rsidP="00C31DE0">
      <w:pPr>
        <w:tabs>
          <w:tab w:val="left" w:pos="4790"/>
          <w:tab w:val="left" w:pos="6130"/>
          <w:tab w:val="left" w:pos="7338"/>
        </w:tabs>
        <w:spacing w:after="0" w:line="240" w:lineRule="auto"/>
        <w:ind w:left="70"/>
        <w:jc w:val="right"/>
        <w:rPr>
          <w:rFonts w:ascii="Times New Roman" w:eastAsia="Times New Roman" w:hAnsi="Times New Roman" w:cs="Times New Roman"/>
          <w:bCs/>
          <w:color w:val="000000"/>
          <w:sz w:val="32"/>
          <w:szCs w:val="32"/>
          <w:lang w:eastAsia="es-ES"/>
        </w:rPr>
      </w:pPr>
      <w:r w:rsidRPr="00A14A81">
        <w:rPr>
          <w:rFonts w:ascii="Times New Roman" w:eastAsia="Times New Roman" w:hAnsi="Times New Roman" w:cs="Times New Roman"/>
          <w:bCs/>
          <w:color w:val="000000"/>
          <w:sz w:val="32"/>
          <w:szCs w:val="32"/>
          <w:lang w:eastAsia="es-ES"/>
        </w:rPr>
        <w:t>La Torre, La Vega 10</w:t>
      </w:r>
      <w:r w:rsidRPr="00C31DE0">
        <w:rPr>
          <w:rFonts w:ascii="Times New Roman" w:eastAsia="Times New Roman" w:hAnsi="Times New Roman" w:cs="Times New Roman"/>
          <w:bCs/>
          <w:color w:val="000000"/>
          <w:sz w:val="32"/>
          <w:szCs w:val="32"/>
          <w:lang w:eastAsia="es-ES"/>
        </w:rPr>
        <w:t xml:space="preserve"> </w:t>
      </w:r>
      <w:r w:rsidRPr="00A14A81">
        <w:rPr>
          <w:rFonts w:ascii="Times New Roman" w:eastAsia="Times New Roman" w:hAnsi="Times New Roman" w:cs="Times New Roman"/>
          <w:bCs/>
          <w:color w:val="000000"/>
          <w:sz w:val="32"/>
          <w:szCs w:val="32"/>
          <w:lang w:eastAsia="es-ES"/>
        </w:rPr>
        <w:t>de abril del 2023.</w:t>
      </w:r>
    </w:p>
    <w:p w:rsidR="00C31DE0" w:rsidRPr="00A14A81" w:rsidRDefault="00C31DE0" w:rsidP="00C31DE0">
      <w:pPr>
        <w:tabs>
          <w:tab w:val="left" w:pos="4790"/>
          <w:tab w:val="left" w:pos="6130"/>
          <w:tab w:val="left" w:pos="7338"/>
        </w:tabs>
        <w:spacing w:after="0" w:line="240" w:lineRule="auto"/>
        <w:ind w:left="70"/>
        <w:rPr>
          <w:rFonts w:ascii="Times New Roman" w:eastAsia="Times New Roman" w:hAnsi="Times New Roman" w:cs="Times New Roman"/>
          <w:bCs/>
          <w:color w:val="000000"/>
          <w:sz w:val="32"/>
          <w:szCs w:val="32"/>
          <w:lang w:eastAsia="es-ES"/>
        </w:rPr>
      </w:pPr>
    </w:p>
    <w:p w:rsidR="00C31DE0" w:rsidRPr="00A14A81" w:rsidRDefault="00C31DE0" w:rsidP="00C31DE0">
      <w:pPr>
        <w:tabs>
          <w:tab w:val="left" w:pos="4790"/>
          <w:tab w:val="left" w:pos="6130"/>
          <w:tab w:val="left" w:pos="7338"/>
        </w:tabs>
        <w:spacing w:after="0" w:line="240" w:lineRule="auto"/>
        <w:ind w:left="70"/>
        <w:rPr>
          <w:rFonts w:ascii="Times New Roman" w:eastAsia="Times New Roman" w:hAnsi="Times New Roman" w:cs="Times New Roman"/>
          <w:bCs/>
          <w:color w:val="000000"/>
          <w:sz w:val="32"/>
          <w:szCs w:val="32"/>
          <w:lang w:eastAsia="es-ES"/>
        </w:rPr>
      </w:pPr>
    </w:p>
    <w:p w:rsidR="00C31DE0" w:rsidRPr="005A1834" w:rsidRDefault="00C31DE0" w:rsidP="005A1834">
      <w:pPr>
        <w:tabs>
          <w:tab w:val="left" w:pos="4790"/>
          <w:tab w:val="left" w:pos="6130"/>
          <w:tab w:val="left" w:pos="7338"/>
        </w:tabs>
        <w:spacing w:after="0" w:line="240" w:lineRule="auto"/>
        <w:ind w:left="70"/>
        <w:jc w:val="center"/>
        <w:rPr>
          <w:rFonts w:ascii="Times New Roman" w:eastAsia="Times New Roman" w:hAnsi="Times New Roman" w:cs="Times New Roman"/>
          <w:b/>
          <w:bCs/>
          <w:color w:val="000000"/>
          <w:sz w:val="28"/>
          <w:szCs w:val="28"/>
          <w:lang w:eastAsia="es-ES"/>
        </w:rPr>
      </w:pPr>
      <w:r w:rsidRPr="005A1834">
        <w:rPr>
          <w:rFonts w:ascii="Times New Roman" w:eastAsia="Times New Roman" w:hAnsi="Times New Roman" w:cs="Times New Roman"/>
          <w:b/>
          <w:bCs/>
          <w:color w:val="000000"/>
          <w:sz w:val="28"/>
          <w:szCs w:val="28"/>
          <w:lang w:eastAsia="es-ES"/>
        </w:rPr>
        <w:t>DAT</w:t>
      </w:r>
      <w:r w:rsidR="00A14A81" w:rsidRPr="005A1834">
        <w:rPr>
          <w:rFonts w:ascii="Times New Roman" w:eastAsia="Times New Roman" w:hAnsi="Times New Roman" w:cs="Times New Roman"/>
          <w:b/>
          <w:bCs/>
          <w:color w:val="000000"/>
          <w:sz w:val="28"/>
          <w:szCs w:val="28"/>
          <w:lang w:eastAsia="es-ES"/>
        </w:rPr>
        <w:t>OS IDENTITARIOS DE LA INSTANCIA</w:t>
      </w:r>
    </w:p>
    <w:p w:rsidR="00A14A81" w:rsidRPr="00A14A81" w:rsidRDefault="00A14A81" w:rsidP="005A1834">
      <w:pPr>
        <w:tabs>
          <w:tab w:val="left" w:pos="4790"/>
          <w:tab w:val="left" w:pos="6130"/>
          <w:tab w:val="left" w:pos="7338"/>
        </w:tabs>
        <w:spacing w:after="0" w:line="240" w:lineRule="auto"/>
        <w:ind w:left="70"/>
        <w:jc w:val="center"/>
        <w:rPr>
          <w:rFonts w:ascii="Times New Roman" w:eastAsia="Times New Roman" w:hAnsi="Times New Roman" w:cs="Times New Roman"/>
          <w:b/>
          <w:bCs/>
          <w:color w:val="000000"/>
          <w:sz w:val="32"/>
          <w:szCs w:val="32"/>
          <w:lang w:eastAsia="es-ES"/>
        </w:rPr>
      </w:pPr>
    </w:p>
    <w:p w:rsidR="00C31DE0" w:rsidRPr="00A14A81" w:rsidRDefault="00C31DE0" w:rsidP="00C31DE0">
      <w:pPr>
        <w:tabs>
          <w:tab w:val="left" w:pos="4790"/>
          <w:tab w:val="left" w:pos="6130"/>
          <w:tab w:val="left" w:pos="7338"/>
        </w:tabs>
        <w:spacing w:after="0" w:line="240" w:lineRule="auto"/>
        <w:ind w:left="70"/>
        <w:rPr>
          <w:rFonts w:ascii="Times New Roman" w:eastAsia="Times New Roman" w:hAnsi="Times New Roman" w:cs="Times New Roman"/>
          <w:b/>
          <w:bCs/>
          <w:color w:val="000000"/>
          <w:sz w:val="32"/>
          <w:szCs w:val="32"/>
          <w:lang w:eastAsia="es-ES"/>
        </w:rPr>
      </w:pPr>
    </w:p>
    <w:p w:rsidR="00A14A81" w:rsidRPr="00A14A81" w:rsidRDefault="00A14A81" w:rsidP="00A14A81">
      <w:pPr>
        <w:tabs>
          <w:tab w:val="left" w:pos="4790"/>
          <w:tab w:val="left" w:pos="6130"/>
          <w:tab w:val="left" w:pos="7338"/>
        </w:tabs>
        <w:spacing w:after="0" w:line="240" w:lineRule="auto"/>
        <w:ind w:left="70"/>
        <w:jc w:val="center"/>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pPr>
      <w:r w:rsidRPr="00A14A81">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t>Centro Educativo</w:t>
      </w:r>
      <w:r w:rsidR="00C31DE0" w:rsidRPr="00A14A81">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t xml:space="preserve">:             </w:t>
      </w:r>
    </w:p>
    <w:p w:rsidR="00C31DE0" w:rsidRPr="00A14A81" w:rsidRDefault="00C31DE0" w:rsidP="00A14A81">
      <w:pPr>
        <w:tabs>
          <w:tab w:val="left" w:pos="4790"/>
          <w:tab w:val="left" w:pos="6130"/>
          <w:tab w:val="left" w:pos="7338"/>
        </w:tabs>
        <w:spacing w:after="0" w:line="240" w:lineRule="auto"/>
        <w:ind w:left="70"/>
        <w:jc w:val="center"/>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pPr>
      <w:r w:rsidRPr="00A14A81">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t xml:space="preserve">    </w:t>
      </w:r>
      <w:r w:rsidR="00A14A81" w:rsidRPr="00A14A81">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t>La Torre</w:t>
      </w:r>
    </w:p>
    <w:p w:rsidR="00C31DE0" w:rsidRPr="00A14A81" w:rsidRDefault="00C31DE0" w:rsidP="00A14A81">
      <w:pPr>
        <w:tabs>
          <w:tab w:val="left" w:pos="4790"/>
          <w:tab w:val="left" w:pos="6130"/>
          <w:tab w:val="left" w:pos="7338"/>
        </w:tabs>
        <w:spacing w:after="0" w:line="240" w:lineRule="auto"/>
        <w:ind w:left="70"/>
        <w:jc w:val="center"/>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pPr>
    </w:p>
    <w:p w:rsidR="00A14A81" w:rsidRPr="00A14A81" w:rsidRDefault="00A14A81" w:rsidP="00A14A81">
      <w:pPr>
        <w:tabs>
          <w:tab w:val="left" w:pos="4790"/>
          <w:tab w:val="left" w:pos="6130"/>
          <w:tab w:val="left" w:pos="7338"/>
        </w:tabs>
        <w:spacing w:after="0" w:line="240" w:lineRule="auto"/>
        <w:ind w:left="70"/>
        <w:jc w:val="center"/>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pPr>
      <w:r w:rsidRPr="00A14A81">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t>Regional</w:t>
      </w:r>
      <w:r w:rsidR="00C31DE0" w:rsidRPr="00A14A81">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t xml:space="preserve">:                </w:t>
      </w:r>
      <w:r w:rsidRPr="00A14A81">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t xml:space="preserve">                 </w:t>
      </w:r>
    </w:p>
    <w:p w:rsidR="00C31DE0" w:rsidRPr="00A14A81" w:rsidRDefault="00A14A81" w:rsidP="00A14A81">
      <w:pPr>
        <w:tabs>
          <w:tab w:val="left" w:pos="4790"/>
          <w:tab w:val="left" w:pos="6130"/>
          <w:tab w:val="left" w:pos="7338"/>
        </w:tabs>
        <w:spacing w:after="0" w:line="240" w:lineRule="auto"/>
        <w:ind w:left="70"/>
        <w:jc w:val="center"/>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pPr>
      <w:r w:rsidRPr="00A14A81">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t>06 La Vega</w:t>
      </w:r>
    </w:p>
    <w:p w:rsidR="00C31DE0" w:rsidRPr="00A14A81" w:rsidRDefault="00C31DE0" w:rsidP="00A14A81">
      <w:pPr>
        <w:tabs>
          <w:tab w:val="left" w:pos="4790"/>
          <w:tab w:val="left" w:pos="6130"/>
          <w:tab w:val="left" w:pos="7338"/>
        </w:tabs>
        <w:spacing w:after="0" w:line="240" w:lineRule="auto"/>
        <w:ind w:left="70"/>
        <w:jc w:val="center"/>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pPr>
    </w:p>
    <w:p w:rsidR="00A14A81" w:rsidRPr="00A14A81" w:rsidRDefault="00A14A81" w:rsidP="00A14A81">
      <w:pPr>
        <w:tabs>
          <w:tab w:val="left" w:pos="4790"/>
          <w:tab w:val="left" w:pos="6130"/>
          <w:tab w:val="left" w:pos="7338"/>
        </w:tabs>
        <w:spacing w:after="0" w:line="240" w:lineRule="auto"/>
        <w:ind w:left="70"/>
        <w:jc w:val="center"/>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pPr>
      <w:r w:rsidRPr="00A14A81">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t>Distrito</w:t>
      </w:r>
      <w:r w:rsidR="00C31DE0" w:rsidRPr="00A14A81">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t xml:space="preserve">:                                   </w:t>
      </w:r>
    </w:p>
    <w:p w:rsidR="00C31DE0" w:rsidRPr="00A14A81" w:rsidRDefault="00A14A81" w:rsidP="00A14A81">
      <w:pPr>
        <w:tabs>
          <w:tab w:val="left" w:pos="4790"/>
          <w:tab w:val="left" w:pos="6130"/>
          <w:tab w:val="left" w:pos="7338"/>
        </w:tabs>
        <w:spacing w:after="0" w:line="240" w:lineRule="auto"/>
        <w:ind w:left="70"/>
        <w:jc w:val="center"/>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pPr>
      <w:r>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t xml:space="preserve">    </w:t>
      </w:r>
      <w:r w:rsidRPr="00A14A81">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t>04 La Vega Oeste</w:t>
      </w:r>
    </w:p>
    <w:p w:rsidR="00C31DE0" w:rsidRPr="00A14A81" w:rsidRDefault="00C31DE0" w:rsidP="00A14A81">
      <w:pPr>
        <w:tabs>
          <w:tab w:val="left" w:pos="4790"/>
          <w:tab w:val="left" w:pos="6130"/>
          <w:tab w:val="left" w:pos="7338"/>
        </w:tabs>
        <w:spacing w:after="0" w:line="240" w:lineRule="auto"/>
        <w:ind w:left="70"/>
        <w:jc w:val="center"/>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pPr>
    </w:p>
    <w:p w:rsidR="00A14A81" w:rsidRPr="00A14A81" w:rsidRDefault="00A14A81" w:rsidP="00A14A81">
      <w:pPr>
        <w:tabs>
          <w:tab w:val="left" w:pos="4790"/>
          <w:tab w:val="left" w:pos="6130"/>
          <w:tab w:val="left" w:pos="7338"/>
        </w:tabs>
        <w:spacing w:after="0" w:line="240" w:lineRule="auto"/>
        <w:ind w:left="70"/>
        <w:jc w:val="center"/>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pPr>
      <w:r w:rsidRPr="00A14A81">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t>Directora</w:t>
      </w:r>
      <w:r w:rsidR="00C31DE0" w:rsidRPr="00A14A81">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t xml:space="preserve">:                                     </w:t>
      </w:r>
    </w:p>
    <w:p w:rsidR="00C31DE0" w:rsidRPr="00A14A81" w:rsidRDefault="00A14A81" w:rsidP="00A14A81">
      <w:pPr>
        <w:tabs>
          <w:tab w:val="left" w:pos="4790"/>
          <w:tab w:val="left" w:pos="6130"/>
          <w:tab w:val="left" w:pos="7338"/>
        </w:tabs>
        <w:spacing w:after="0" w:line="240" w:lineRule="auto"/>
        <w:ind w:left="70"/>
        <w:jc w:val="center"/>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pPr>
      <w:r>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t xml:space="preserve">    </w:t>
      </w:r>
      <w:r w:rsidR="00C31DE0" w:rsidRPr="00A14A81">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t>R</w:t>
      </w:r>
      <w:r w:rsidRPr="00A14A81">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t>osa Emilia Pérez</w:t>
      </w:r>
    </w:p>
    <w:p w:rsidR="00C31DE0" w:rsidRPr="00A14A81" w:rsidRDefault="00C31DE0" w:rsidP="00A14A81">
      <w:pPr>
        <w:tabs>
          <w:tab w:val="left" w:pos="4790"/>
          <w:tab w:val="left" w:pos="6130"/>
          <w:tab w:val="left" w:pos="7338"/>
        </w:tabs>
        <w:spacing w:after="0" w:line="240" w:lineRule="auto"/>
        <w:ind w:left="70"/>
        <w:jc w:val="center"/>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pPr>
    </w:p>
    <w:p w:rsidR="00A14A81" w:rsidRPr="00A14A81" w:rsidRDefault="00A14A81" w:rsidP="00A14A81">
      <w:pPr>
        <w:tabs>
          <w:tab w:val="left" w:pos="4790"/>
          <w:tab w:val="left" w:pos="6130"/>
          <w:tab w:val="left" w:pos="7338"/>
        </w:tabs>
        <w:spacing w:after="0" w:line="240" w:lineRule="auto"/>
        <w:ind w:left="70"/>
        <w:jc w:val="center"/>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pPr>
      <w:r w:rsidRPr="00A14A81">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t>Teléfono</w:t>
      </w:r>
      <w:r w:rsidR="00C31DE0" w:rsidRPr="00A14A81">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t xml:space="preserve">:                                       </w:t>
      </w:r>
    </w:p>
    <w:p w:rsidR="00C31DE0" w:rsidRPr="00A14A81" w:rsidRDefault="00C31DE0" w:rsidP="00A14A81">
      <w:pPr>
        <w:tabs>
          <w:tab w:val="left" w:pos="4790"/>
          <w:tab w:val="left" w:pos="6130"/>
          <w:tab w:val="left" w:pos="7338"/>
        </w:tabs>
        <w:spacing w:after="0" w:line="240" w:lineRule="auto"/>
        <w:ind w:left="70"/>
        <w:jc w:val="center"/>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pPr>
      <w:r w:rsidRPr="00A14A81">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t xml:space="preserve"> 849-459-5038</w:t>
      </w:r>
    </w:p>
    <w:p w:rsidR="00C31DE0" w:rsidRPr="00A14A81" w:rsidRDefault="00C31DE0" w:rsidP="00A14A81">
      <w:pPr>
        <w:tabs>
          <w:tab w:val="left" w:pos="4790"/>
          <w:tab w:val="left" w:pos="6130"/>
          <w:tab w:val="left" w:pos="7338"/>
        </w:tabs>
        <w:spacing w:after="0" w:line="240" w:lineRule="auto"/>
        <w:ind w:left="70"/>
        <w:jc w:val="center"/>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pPr>
    </w:p>
    <w:p w:rsidR="00A14A81" w:rsidRPr="00A14A81" w:rsidRDefault="00A14A81" w:rsidP="00A14A81">
      <w:pPr>
        <w:tabs>
          <w:tab w:val="left" w:pos="4790"/>
          <w:tab w:val="left" w:pos="6130"/>
          <w:tab w:val="left" w:pos="7338"/>
        </w:tabs>
        <w:spacing w:after="0" w:line="240" w:lineRule="auto"/>
        <w:ind w:left="70"/>
        <w:jc w:val="center"/>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pPr>
      <w:r w:rsidRPr="00A14A81">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t>Correo electrónico</w:t>
      </w:r>
      <w:r w:rsidR="00C31DE0" w:rsidRPr="00A14A81">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t xml:space="preserve">:           </w:t>
      </w:r>
    </w:p>
    <w:p w:rsidR="00A14A81" w:rsidRPr="00C31DE0" w:rsidRDefault="00C31DE0" w:rsidP="00A14A81">
      <w:pPr>
        <w:tabs>
          <w:tab w:val="left" w:pos="4790"/>
          <w:tab w:val="left" w:pos="6130"/>
          <w:tab w:val="left" w:pos="7338"/>
        </w:tabs>
        <w:spacing w:after="0" w:line="240" w:lineRule="auto"/>
        <w:ind w:left="70"/>
        <w:jc w:val="center"/>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pPr>
      <w:r w:rsidRPr="00A14A81">
        <w:rPr>
          <w:rFonts w:ascii="Times New Roman" w:eastAsia="Times New Roman" w:hAnsi="Times New Roman" w:cs="Times New Roman"/>
          <w:b/>
          <w:bCs/>
          <w:color w:val="000000"/>
          <w:sz w:val="32"/>
          <w:szCs w:val="32"/>
          <w:lang w:eastAsia="es-ES"/>
          <w14:shadow w14:blurRad="50800" w14:dist="38100" w14:dir="10800000" w14:sx="100000" w14:sy="100000" w14:kx="0" w14:ky="0" w14:algn="r">
            <w14:srgbClr w14:val="000000">
              <w14:alpha w14:val="60000"/>
            </w14:srgbClr>
          </w14:shadow>
        </w:rPr>
        <w:t xml:space="preserve">   </w:t>
      </w:r>
      <w:hyperlink r:id="rId9" w:history="1">
        <w:r w:rsidR="00A14A81" w:rsidRPr="00A14A81">
          <w:rPr>
            <w:rStyle w:val="Hipervnculo"/>
            <w:rFonts w:ascii="Times New Roman" w:eastAsia="Times New Roman" w:hAnsi="Times New Roman" w:cs="Times New Roman"/>
            <w:b/>
            <w:bCs/>
            <w:sz w:val="32"/>
            <w:szCs w:val="32"/>
            <w:lang w:eastAsia="es-ES"/>
            <w14:shadow w14:blurRad="50800" w14:dist="38100" w14:dir="10800000" w14:sx="100000" w14:sy="100000" w14:kx="0" w14:ky="0" w14:algn="r">
              <w14:srgbClr w14:val="000000">
                <w14:alpha w14:val="60000"/>
              </w14:srgbClr>
            </w14:shadow>
          </w:rPr>
          <w:t>reperez-27@hotmail.com</w:t>
        </w:r>
      </w:hyperlink>
    </w:p>
    <w:p w:rsidR="00C31DE0" w:rsidRDefault="00C31DE0" w:rsidP="00C31DE0">
      <w:pPr>
        <w:spacing w:line="360" w:lineRule="auto"/>
        <w:rPr>
          <w:rFonts w:ascii="Arial" w:eastAsia="Calibri" w:hAnsi="Arial" w:cs="Arial"/>
          <w:b/>
          <w:i/>
          <w:sz w:val="28"/>
          <w:lang w:val="es-ES"/>
        </w:rPr>
      </w:pPr>
    </w:p>
    <w:p w:rsidR="005A1834" w:rsidRDefault="005A1834" w:rsidP="00C31DE0">
      <w:pPr>
        <w:spacing w:line="360" w:lineRule="auto"/>
        <w:jc w:val="center"/>
        <w:rPr>
          <w:rFonts w:ascii="Arial" w:eastAsia="Calibri" w:hAnsi="Arial" w:cs="Arial"/>
          <w:b/>
          <w:i/>
          <w:sz w:val="28"/>
          <w:lang w:val="es-ES"/>
        </w:rPr>
      </w:pPr>
    </w:p>
    <w:p w:rsidR="00C31DE0" w:rsidRPr="00562AEA" w:rsidRDefault="00C31DE0" w:rsidP="00C31DE0">
      <w:pPr>
        <w:spacing w:line="360" w:lineRule="auto"/>
        <w:jc w:val="center"/>
        <w:rPr>
          <w:rFonts w:ascii="Arial" w:eastAsia="Calibri" w:hAnsi="Arial" w:cs="Arial"/>
          <w:b/>
          <w:sz w:val="28"/>
          <w:szCs w:val="28"/>
          <w:lang w:val="es-ES"/>
        </w:rPr>
      </w:pPr>
      <w:r w:rsidRPr="00562AEA">
        <w:rPr>
          <w:rFonts w:ascii="Arial" w:eastAsia="Calibri" w:hAnsi="Arial" w:cs="Arial"/>
          <w:b/>
          <w:sz w:val="28"/>
          <w:szCs w:val="28"/>
          <w:lang w:val="es-ES"/>
        </w:rPr>
        <w:lastRenderedPageBreak/>
        <w:t>Historia de la Comunidad</w:t>
      </w:r>
    </w:p>
    <w:p w:rsidR="00C31DE0" w:rsidRPr="00C31DE0" w:rsidRDefault="00C31DE0" w:rsidP="00C31DE0">
      <w:pPr>
        <w:spacing w:after="120" w:line="360" w:lineRule="auto"/>
        <w:jc w:val="both"/>
        <w:rPr>
          <w:rFonts w:ascii="Arial" w:eastAsia="Calibri" w:hAnsi="Arial" w:cs="Arial"/>
          <w:sz w:val="24"/>
          <w:szCs w:val="24"/>
        </w:rPr>
      </w:pPr>
    </w:p>
    <w:p w:rsidR="00C31DE0" w:rsidRPr="00C31DE0" w:rsidRDefault="00C31DE0" w:rsidP="00C31DE0">
      <w:pPr>
        <w:spacing w:after="120" w:line="360" w:lineRule="auto"/>
        <w:jc w:val="both"/>
        <w:rPr>
          <w:rFonts w:ascii="Arial" w:eastAsia="Calibri" w:hAnsi="Arial" w:cs="Arial"/>
          <w:sz w:val="24"/>
          <w:szCs w:val="24"/>
        </w:rPr>
      </w:pPr>
      <w:r w:rsidRPr="00C31DE0">
        <w:rPr>
          <w:rFonts w:ascii="Arial" w:eastAsia="Calibri" w:hAnsi="Arial" w:cs="Arial"/>
          <w:sz w:val="24"/>
          <w:szCs w:val="24"/>
        </w:rPr>
        <w:t>El nombre de la comunidad de La Torre</w:t>
      </w:r>
      <w:r w:rsidR="00A14A81">
        <w:rPr>
          <w:rFonts w:ascii="Arial" w:eastAsia="Calibri" w:hAnsi="Arial" w:cs="Arial"/>
          <w:sz w:val="24"/>
          <w:szCs w:val="24"/>
        </w:rPr>
        <w:t>,</w:t>
      </w:r>
      <w:r w:rsidRPr="00C31DE0">
        <w:rPr>
          <w:rFonts w:ascii="Arial" w:eastAsia="Calibri" w:hAnsi="Arial" w:cs="Arial"/>
          <w:sz w:val="24"/>
          <w:szCs w:val="24"/>
        </w:rPr>
        <w:t xml:space="preserve"> según nuestros antecedentes se origina en una familia apellido Torre que cuidaban unos terrenos ubicados donde actualmente está la comunidad; y los familiares cuando iban a visitarlos decían vamos para donde “Los Torres”. Estas tierras eran de un señor de profesión doctor,</w:t>
      </w:r>
      <w:r w:rsidR="00A14A81">
        <w:rPr>
          <w:rFonts w:ascii="Arial" w:eastAsia="Calibri" w:hAnsi="Arial" w:cs="Arial"/>
          <w:sz w:val="24"/>
          <w:szCs w:val="24"/>
        </w:rPr>
        <w:t xml:space="preserve"> procedente de L</w:t>
      </w:r>
      <w:r w:rsidRPr="00C31DE0">
        <w:rPr>
          <w:rFonts w:ascii="Arial" w:eastAsia="Calibri" w:hAnsi="Arial" w:cs="Arial"/>
          <w:sz w:val="24"/>
          <w:szCs w:val="24"/>
        </w:rPr>
        <w:t>a Vega “Cristóbal José de Moya” el mismo decidió junto a su familia habitar estos terrenos que tenía bajo el cuidado de “Los Torres”.</w:t>
      </w:r>
    </w:p>
    <w:p w:rsidR="00C31DE0" w:rsidRPr="00C31DE0" w:rsidRDefault="00C31DE0" w:rsidP="00C31DE0">
      <w:pPr>
        <w:spacing w:after="120" w:line="360" w:lineRule="auto"/>
        <w:jc w:val="both"/>
        <w:rPr>
          <w:rFonts w:ascii="Arial" w:eastAsia="Calibri" w:hAnsi="Arial" w:cs="Arial"/>
          <w:sz w:val="24"/>
          <w:szCs w:val="24"/>
        </w:rPr>
      </w:pPr>
    </w:p>
    <w:p w:rsidR="00C31DE0" w:rsidRPr="00C31DE0" w:rsidRDefault="00C31DE0" w:rsidP="00C31DE0">
      <w:pPr>
        <w:spacing w:after="120" w:line="360" w:lineRule="auto"/>
        <w:jc w:val="both"/>
        <w:rPr>
          <w:rFonts w:ascii="Arial" w:eastAsia="Calibri" w:hAnsi="Arial" w:cs="Arial"/>
          <w:sz w:val="24"/>
          <w:szCs w:val="24"/>
        </w:rPr>
      </w:pPr>
      <w:r w:rsidRPr="00C31DE0">
        <w:rPr>
          <w:rFonts w:ascii="Arial" w:eastAsia="Calibri" w:hAnsi="Arial" w:cs="Arial"/>
          <w:sz w:val="24"/>
          <w:szCs w:val="24"/>
        </w:rPr>
        <w:t>Después de un tiempo el señor de Moya tuvo una relación extramarital con una joven apellido Torre, con la cual procreó un hijo al que llamaron Toribio Tapia y al que más tarde el señor de Moya le cedió una parte de sus terrenos y la otra parte fue donada a la iglesia católica para la construcción de un templo en honor a Santa Bárbara debido a que Cristóbal José de Moya era muy temeroso de los fenómenos naturales y en una época se vio fuertemente aterrorizado por un terremoto (1946) el acudió a la voluntad divina e invocó el nombre de Santa Bárbara , pidiéndole que le socorriera de tal evento, el cual sintió que la santa había escuchado su petición y en agradecimiento por el favor recibido, él le prometió donar una gran porción de tierra.</w:t>
      </w:r>
    </w:p>
    <w:p w:rsidR="00C31DE0" w:rsidRPr="00C31DE0" w:rsidRDefault="00C31DE0" w:rsidP="00C31DE0">
      <w:pPr>
        <w:spacing w:after="120" w:line="360" w:lineRule="auto"/>
        <w:jc w:val="both"/>
        <w:rPr>
          <w:rFonts w:ascii="Arial" w:eastAsia="Calibri" w:hAnsi="Arial" w:cs="Arial"/>
          <w:sz w:val="24"/>
          <w:szCs w:val="24"/>
        </w:rPr>
      </w:pPr>
    </w:p>
    <w:p w:rsidR="00C31DE0" w:rsidRPr="00C31DE0" w:rsidRDefault="00C31DE0" w:rsidP="00C31DE0">
      <w:pPr>
        <w:spacing w:after="120" w:line="360" w:lineRule="auto"/>
        <w:jc w:val="both"/>
        <w:rPr>
          <w:rFonts w:ascii="Arial" w:eastAsia="Calibri" w:hAnsi="Arial" w:cs="Arial"/>
          <w:sz w:val="24"/>
          <w:szCs w:val="24"/>
        </w:rPr>
      </w:pPr>
      <w:r w:rsidRPr="00C31DE0">
        <w:rPr>
          <w:rFonts w:ascii="Arial" w:eastAsia="Calibri" w:hAnsi="Arial" w:cs="Arial"/>
          <w:sz w:val="24"/>
          <w:szCs w:val="24"/>
        </w:rPr>
        <w:t xml:space="preserve"> Entre los primeros fundadores de esta comunidad están las familias: Tapia, Rosa, Marte, entre otras, quienes se encargaron de multiplicar la población.</w:t>
      </w:r>
    </w:p>
    <w:p w:rsidR="00C31DE0" w:rsidRPr="00C31DE0" w:rsidRDefault="00C31DE0" w:rsidP="00C31DE0">
      <w:pPr>
        <w:spacing w:after="120" w:line="360" w:lineRule="auto"/>
        <w:ind w:left="360"/>
        <w:jc w:val="both"/>
        <w:rPr>
          <w:rFonts w:ascii="Arial" w:eastAsia="Calibri" w:hAnsi="Arial" w:cs="Arial"/>
          <w:sz w:val="24"/>
          <w:szCs w:val="24"/>
        </w:rPr>
      </w:pPr>
    </w:p>
    <w:p w:rsidR="00C31DE0" w:rsidRPr="00C31DE0" w:rsidRDefault="00C31DE0" w:rsidP="00C31DE0">
      <w:pPr>
        <w:spacing w:after="120" w:line="360" w:lineRule="auto"/>
        <w:jc w:val="both"/>
        <w:rPr>
          <w:rFonts w:ascii="Arial" w:eastAsia="Calibri" w:hAnsi="Arial" w:cs="Arial"/>
          <w:sz w:val="24"/>
          <w:szCs w:val="24"/>
        </w:rPr>
      </w:pPr>
    </w:p>
    <w:p w:rsidR="00C31DE0" w:rsidRPr="00C31DE0" w:rsidRDefault="00C31DE0" w:rsidP="00C31DE0">
      <w:pPr>
        <w:spacing w:after="120" w:line="360" w:lineRule="auto"/>
        <w:jc w:val="both"/>
        <w:rPr>
          <w:rFonts w:ascii="Arial" w:eastAsia="Calibri" w:hAnsi="Arial" w:cs="Arial"/>
          <w:sz w:val="24"/>
          <w:szCs w:val="24"/>
        </w:rPr>
      </w:pPr>
    </w:p>
    <w:p w:rsidR="00C31DE0" w:rsidRPr="00C31DE0" w:rsidRDefault="00C31DE0" w:rsidP="00C31DE0">
      <w:pPr>
        <w:spacing w:line="360" w:lineRule="auto"/>
        <w:rPr>
          <w:rFonts w:ascii="Arial" w:eastAsia="Calibri" w:hAnsi="Arial" w:cs="Arial"/>
          <w:sz w:val="32"/>
        </w:rPr>
      </w:pPr>
    </w:p>
    <w:p w:rsidR="00C31DE0" w:rsidRPr="00C31DE0" w:rsidRDefault="00C31DE0" w:rsidP="00C31DE0">
      <w:pPr>
        <w:spacing w:line="360" w:lineRule="auto"/>
        <w:rPr>
          <w:rFonts w:ascii="Arial" w:eastAsia="Calibri" w:hAnsi="Arial" w:cs="Arial"/>
          <w:i/>
          <w:sz w:val="32"/>
          <w:lang w:val="es-ES"/>
        </w:rPr>
      </w:pPr>
    </w:p>
    <w:p w:rsidR="00C31DE0" w:rsidRDefault="00C31DE0" w:rsidP="00C31DE0">
      <w:pPr>
        <w:spacing w:line="360" w:lineRule="auto"/>
        <w:ind w:left="720"/>
        <w:contextualSpacing/>
        <w:jc w:val="center"/>
        <w:rPr>
          <w:rFonts w:ascii="Arial" w:eastAsia="Dotum" w:hAnsi="Arial" w:cs="Arial"/>
          <w:b/>
          <w:sz w:val="28"/>
          <w:lang w:val="es-ES"/>
        </w:rPr>
      </w:pPr>
    </w:p>
    <w:p w:rsidR="00C31DE0" w:rsidRDefault="00C31DE0" w:rsidP="00C31DE0">
      <w:pPr>
        <w:spacing w:line="360" w:lineRule="auto"/>
        <w:ind w:left="720"/>
        <w:contextualSpacing/>
        <w:jc w:val="center"/>
        <w:rPr>
          <w:rFonts w:ascii="Arial" w:eastAsia="Dotum" w:hAnsi="Arial" w:cs="Arial"/>
          <w:b/>
          <w:sz w:val="28"/>
          <w:lang w:val="es-ES"/>
        </w:rPr>
      </w:pPr>
    </w:p>
    <w:p w:rsidR="00C31DE0" w:rsidRPr="00C31DE0" w:rsidRDefault="00C31DE0" w:rsidP="00C31DE0">
      <w:pPr>
        <w:spacing w:line="360" w:lineRule="auto"/>
        <w:ind w:left="720"/>
        <w:contextualSpacing/>
        <w:jc w:val="center"/>
        <w:rPr>
          <w:rFonts w:ascii="Arial" w:eastAsia="Dotum" w:hAnsi="Arial" w:cs="Arial"/>
          <w:b/>
          <w:sz w:val="28"/>
          <w:lang w:val="es-ES"/>
        </w:rPr>
      </w:pPr>
      <w:r w:rsidRPr="00C31DE0">
        <w:rPr>
          <w:rFonts w:ascii="Arial" w:eastAsia="Dotum" w:hAnsi="Arial" w:cs="Arial"/>
          <w:b/>
          <w:sz w:val="28"/>
          <w:lang w:val="es-ES"/>
        </w:rPr>
        <w:lastRenderedPageBreak/>
        <w:t>Comunidad “La Torre”</w:t>
      </w:r>
    </w:p>
    <w:p w:rsidR="00C31DE0" w:rsidRPr="00C31DE0" w:rsidRDefault="00C31DE0" w:rsidP="00C31DE0">
      <w:pPr>
        <w:spacing w:line="360" w:lineRule="auto"/>
        <w:ind w:left="720"/>
        <w:contextualSpacing/>
        <w:rPr>
          <w:rFonts w:ascii="Arial" w:eastAsia="Calibri" w:hAnsi="Arial" w:cs="Arial"/>
          <w:b/>
          <w:sz w:val="28"/>
          <w:lang w:val="es-ES"/>
        </w:rPr>
      </w:pPr>
    </w:p>
    <w:p w:rsidR="00C31DE0" w:rsidRPr="00562AEA" w:rsidRDefault="00C31DE0" w:rsidP="00C31DE0">
      <w:pPr>
        <w:spacing w:line="360" w:lineRule="auto"/>
        <w:ind w:left="720"/>
        <w:contextualSpacing/>
        <w:rPr>
          <w:rFonts w:ascii="Arial" w:eastAsia="Dotum" w:hAnsi="Arial" w:cs="Arial"/>
          <w:b/>
          <w:sz w:val="28"/>
          <w:lang w:val="es-ES"/>
        </w:rPr>
      </w:pPr>
      <w:r w:rsidRPr="00562AEA">
        <w:rPr>
          <w:rFonts w:ascii="Arial" w:eastAsia="Dotum" w:hAnsi="Arial" w:cs="Arial"/>
          <w:b/>
          <w:sz w:val="28"/>
          <w:lang w:val="es-ES"/>
        </w:rPr>
        <w:t>Condiciones Socioeconómicas</w:t>
      </w:r>
    </w:p>
    <w:p w:rsidR="00C31DE0" w:rsidRPr="00562AEA" w:rsidRDefault="00C31DE0" w:rsidP="00C31DE0">
      <w:pPr>
        <w:spacing w:after="120" w:line="360" w:lineRule="auto"/>
        <w:ind w:left="720"/>
        <w:contextualSpacing/>
        <w:jc w:val="both"/>
        <w:rPr>
          <w:rFonts w:ascii="Arial" w:eastAsia="Calibri" w:hAnsi="Arial" w:cs="Arial"/>
          <w:b/>
          <w:lang w:val="es-ES"/>
        </w:rPr>
      </w:pPr>
    </w:p>
    <w:p w:rsidR="00C31DE0" w:rsidRPr="00C31DE0" w:rsidRDefault="00C31DE0" w:rsidP="00C31DE0">
      <w:pPr>
        <w:spacing w:after="120" w:line="360" w:lineRule="auto"/>
        <w:jc w:val="both"/>
        <w:rPr>
          <w:rFonts w:ascii="Arial" w:eastAsia="Calibri" w:hAnsi="Arial" w:cs="Arial"/>
          <w:sz w:val="24"/>
          <w:szCs w:val="24"/>
        </w:rPr>
      </w:pPr>
      <w:r w:rsidRPr="00C31DE0">
        <w:rPr>
          <w:rFonts w:ascii="Arial" w:eastAsia="Calibri" w:hAnsi="Arial" w:cs="Arial"/>
          <w:sz w:val="24"/>
          <w:szCs w:val="24"/>
        </w:rPr>
        <w:t xml:space="preserve">La principal  actividad económica de la comunidad de La Torre  es la agropecuaria versada en la producción agrícola, ganadería, avicultura, porcicultura, entre otras. Los rubros agrícolas más destacados son: el plátano, la yuca, y la batata. Otras fuentes importantes de ingreso lo constituyen las fábricas tales como: herrería, ebanistería, trabajos agrícolas, </w:t>
      </w:r>
      <w:r w:rsidR="00B500F7">
        <w:rPr>
          <w:rFonts w:ascii="Arial" w:eastAsia="Calibri" w:hAnsi="Arial" w:cs="Arial"/>
          <w:sz w:val="24"/>
          <w:szCs w:val="24"/>
        </w:rPr>
        <w:t>moto</w:t>
      </w:r>
      <w:r w:rsidR="00B500F7" w:rsidRPr="00C31DE0">
        <w:rPr>
          <w:rFonts w:ascii="Arial" w:eastAsia="Calibri" w:hAnsi="Arial" w:cs="Arial"/>
          <w:sz w:val="24"/>
          <w:szCs w:val="24"/>
        </w:rPr>
        <w:t xml:space="preserve"> concho</w:t>
      </w:r>
      <w:r w:rsidRPr="00C31DE0">
        <w:rPr>
          <w:rFonts w:ascii="Arial" w:eastAsia="Calibri" w:hAnsi="Arial" w:cs="Arial"/>
          <w:sz w:val="24"/>
          <w:szCs w:val="24"/>
        </w:rPr>
        <w:t xml:space="preserve"> y las remesas enviadas desde el extranjero.</w:t>
      </w:r>
    </w:p>
    <w:p w:rsidR="00C31DE0" w:rsidRPr="00C31DE0" w:rsidRDefault="00C31DE0" w:rsidP="00C31DE0">
      <w:pPr>
        <w:spacing w:after="120" w:line="360" w:lineRule="auto"/>
        <w:jc w:val="both"/>
        <w:rPr>
          <w:rFonts w:ascii="Arial" w:eastAsia="Calibri" w:hAnsi="Arial" w:cs="Arial"/>
          <w:sz w:val="24"/>
          <w:szCs w:val="24"/>
        </w:rPr>
      </w:pPr>
      <w:r w:rsidRPr="00C31DE0">
        <w:rPr>
          <w:rFonts w:ascii="Arial" w:eastAsia="Calibri" w:hAnsi="Arial" w:cs="Arial"/>
          <w:sz w:val="24"/>
          <w:szCs w:val="24"/>
        </w:rPr>
        <w:t>En el aspecto social existe una estructura organizada. En esta com</w:t>
      </w:r>
      <w:r w:rsidR="00A14A81">
        <w:rPr>
          <w:rFonts w:ascii="Arial" w:eastAsia="Calibri" w:hAnsi="Arial" w:cs="Arial"/>
          <w:sz w:val="24"/>
          <w:szCs w:val="24"/>
        </w:rPr>
        <w:t>unidad hay aproximadamente 1,500 viviendas de las cuales el 60</w:t>
      </w:r>
      <w:r w:rsidRPr="00C31DE0">
        <w:rPr>
          <w:rFonts w:ascii="Arial" w:eastAsia="Calibri" w:hAnsi="Arial" w:cs="Arial"/>
          <w:sz w:val="24"/>
          <w:szCs w:val="24"/>
        </w:rPr>
        <w:t>% están construidas</w:t>
      </w:r>
      <w:r w:rsidR="001B494B">
        <w:rPr>
          <w:rFonts w:ascii="Arial" w:eastAsia="Calibri" w:hAnsi="Arial" w:cs="Arial"/>
          <w:sz w:val="24"/>
          <w:szCs w:val="24"/>
        </w:rPr>
        <w:t xml:space="preserve"> de block, cemento y zinc, un 25</w:t>
      </w:r>
      <w:r w:rsidRPr="00C31DE0">
        <w:rPr>
          <w:rFonts w:ascii="Arial" w:eastAsia="Calibri" w:hAnsi="Arial" w:cs="Arial"/>
          <w:sz w:val="24"/>
          <w:szCs w:val="24"/>
        </w:rPr>
        <w:t>% confortable y un 15% de madera.</w:t>
      </w:r>
    </w:p>
    <w:p w:rsidR="00C31DE0" w:rsidRPr="00C31DE0" w:rsidRDefault="00C31DE0" w:rsidP="00C31DE0">
      <w:pPr>
        <w:spacing w:after="120" w:line="360" w:lineRule="auto"/>
        <w:jc w:val="both"/>
        <w:rPr>
          <w:rFonts w:ascii="Arial" w:eastAsia="Calibri" w:hAnsi="Arial" w:cs="Arial"/>
          <w:sz w:val="24"/>
          <w:szCs w:val="24"/>
        </w:rPr>
      </w:pPr>
      <w:r w:rsidRPr="00C31DE0">
        <w:rPr>
          <w:rFonts w:ascii="Arial" w:eastAsia="Calibri" w:hAnsi="Arial" w:cs="Arial"/>
          <w:sz w:val="24"/>
          <w:szCs w:val="24"/>
        </w:rPr>
        <w:t>Algunas  décadas atrás se observaba en la comunidad un clima de tranquilidad, solidaridad y estrecha relación entre sus habitantes,  pero en los últimos años esta situación ha cambiado notablemente; Esto se atribuye al incremento de la delincuencia, la corrupción y los medios tecnológicos y de comunicación.</w:t>
      </w:r>
    </w:p>
    <w:p w:rsidR="00C31DE0" w:rsidRPr="00C31DE0" w:rsidRDefault="00C31DE0" w:rsidP="00C31DE0">
      <w:pPr>
        <w:spacing w:line="360" w:lineRule="auto"/>
        <w:ind w:left="720"/>
        <w:contextualSpacing/>
        <w:rPr>
          <w:rFonts w:ascii="Arial" w:eastAsia="Calibri" w:hAnsi="Arial" w:cs="Arial"/>
          <w:i/>
          <w:sz w:val="36"/>
          <w:lang w:val="es-ES"/>
        </w:rPr>
      </w:pPr>
    </w:p>
    <w:p w:rsidR="00C31DE0" w:rsidRPr="00562AEA" w:rsidRDefault="00562AEA" w:rsidP="00562AEA">
      <w:pPr>
        <w:spacing w:line="360" w:lineRule="auto"/>
        <w:rPr>
          <w:rFonts w:ascii="Arial" w:eastAsia="Dotum" w:hAnsi="Arial" w:cs="Arial"/>
          <w:b/>
          <w:sz w:val="28"/>
          <w:lang w:val="es-ES"/>
        </w:rPr>
      </w:pPr>
      <w:r>
        <w:rPr>
          <w:rFonts w:ascii="Arial" w:eastAsia="Dotum" w:hAnsi="Arial" w:cs="Arial"/>
          <w:b/>
          <w:sz w:val="28"/>
          <w:lang w:val="es-ES"/>
        </w:rPr>
        <w:t>Condiciones Culturales</w:t>
      </w:r>
    </w:p>
    <w:p w:rsidR="00C31DE0" w:rsidRPr="00C31DE0" w:rsidRDefault="00C31DE0" w:rsidP="00C31DE0">
      <w:pPr>
        <w:spacing w:after="120" w:line="360" w:lineRule="auto"/>
        <w:jc w:val="both"/>
        <w:rPr>
          <w:rFonts w:ascii="Arial" w:eastAsia="Calibri" w:hAnsi="Arial" w:cs="Arial"/>
          <w:sz w:val="24"/>
          <w:szCs w:val="24"/>
        </w:rPr>
      </w:pPr>
      <w:r w:rsidRPr="00C31DE0">
        <w:rPr>
          <w:rFonts w:ascii="Arial" w:eastAsia="Calibri" w:hAnsi="Arial" w:cs="Arial"/>
          <w:sz w:val="24"/>
          <w:szCs w:val="24"/>
        </w:rPr>
        <w:t>El ambiente cultural se hace presente en esta comunidad principalmente con la celebración anual de las fiestas patronales “Santa Bárbara”. Esta representación folklórica y cultural trae consigo una serie de actividades como el palo encebado, corrida de sacos, bailes folklóricos, festivales artísticos, que se organizan buscando el disfrute y las manifestaciones de alegría de los lugareños quienes se preparan para hacer alardes de sus talentos artísticos.</w:t>
      </w:r>
    </w:p>
    <w:p w:rsidR="00C31DE0" w:rsidRPr="00C31DE0" w:rsidRDefault="00C31DE0" w:rsidP="00C31DE0">
      <w:pPr>
        <w:spacing w:after="120" w:line="360" w:lineRule="auto"/>
        <w:jc w:val="both"/>
        <w:rPr>
          <w:rFonts w:ascii="Arial" w:eastAsia="Calibri" w:hAnsi="Arial" w:cs="Arial"/>
          <w:sz w:val="24"/>
          <w:szCs w:val="24"/>
        </w:rPr>
      </w:pPr>
      <w:r w:rsidRPr="00C31DE0">
        <w:rPr>
          <w:rFonts w:ascii="Arial" w:eastAsia="Calibri" w:hAnsi="Arial" w:cs="Arial"/>
          <w:sz w:val="24"/>
          <w:szCs w:val="24"/>
        </w:rPr>
        <w:t xml:space="preserve">El señor Alfredo Guzmán hace más de quince años se interesó por llevar  a la comunidad una extensión del club Rotario </w:t>
      </w:r>
      <w:proofErr w:type="spellStart"/>
      <w:r w:rsidRPr="00C31DE0">
        <w:rPr>
          <w:rFonts w:ascii="Arial" w:eastAsia="Calibri" w:hAnsi="Arial" w:cs="Arial"/>
          <w:sz w:val="24"/>
          <w:szCs w:val="24"/>
        </w:rPr>
        <w:t>Gurabito</w:t>
      </w:r>
      <w:proofErr w:type="spellEnd"/>
      <w:r w:rsidRPr="00C31DE0">
        <w:rPr>
          <w:rFonts w:ascii="Arial" w:eastAsia="Calibri" w:hAnsi="Arial" w:cs="Arial"/>
          <w:sz w:val="24"/>
          <w:szCs w:val="24"/>
        </w:rPr>
        <w:t xml:space="preserve"> Country Club, organización que trabaja en beneficio de la comunidad.</w:t>
      </w:r>
    </w:p>
    <w:p w:rsidR="00C31DE0" w:rsidRPr="00C31DE0" w:rsidRDefault="00C31DE0" w:rsidP="00C31DE0">
      <w:pPr>
        <w:spacing w:after="120" w:line="360" w:lineRule="auto"/>
        <w:jc w:val="both"/>
        <w:rPr>
          <w:rFonts w:ascii="Arial" w:eastAsia="Calibri" w:hAnsi="Arial" w:cs="Arial"/>
          <w:sz w:val="24"/>
          <w:szCs w:val="24"/>
        </w:rPr>
      </w:pPr>
    </w:p>
    <w:p w:rsidR="00C31DE0" w:rsidRPr="00C31DE0" w:rsidRDefault="00C31DE0" w:rsidP="00C31DE0">
      <w:pPr>
        <w:spacing w:after="120" w:line="360" w:lineRule="auto"/>
        <w:ind w:left="720"/>
        <w:contextualSpacing/>
        <w:jc w:val="both"/>
        <w:rPr>
          <w:rFonts w:ascii="Arial" w:eastAsia="Calibri" w:hAnsi="Arial" w:cs="Arial"/>
          <w:sz w:val="24"/>
          <w:szCs w:val="24"/>
        </w:rPr>
      </w:pPr>
    </w:p>
    <w:p w:rsidR="00C31DE0" w:rsidRPr="00C31DE0" w:rsidRDefault="00C31DE0" w:rsidP="00C31DE0">
      <w:pPr>
        <w:spacing w:after="120" w:line="360" w:lineRule="auto"/>
        <w:jc w:val="both"/>
        <w:rPr>
          <w:rFonts w:ascii="Arial" w:eastAsia="Calibri" w:hAnsi="Arial" w:cs="Arial"/>
          <w:sz w:val="24"/>
          <w:szCs w:val="24"/>
        </w:rPr>
      </w:pPr>
      <w:r w:rsidRPr="00C31DE0">
        <w:rPr>
          <w:rFonts w:ascii="Arial" w:eastAsia="Calibri" w:hAnsi="Arial" w:cs="Arial"/>
          <w:sz w:val="24"/>
          <w:szCs w:val="24"/>
        </w:rPr>
        <w:lastRenderedPageBreak/>
        <w:t>Para el año 2011 se estructuró una junta de vecinos cuyos miembros aúnen esfuerzos, trabajan y se preocupan por el bienestar y embellecimiento de la comunidad. En este mismo año una jugadora internacional oriunda de la comunidad funda la casa del ajedrez con el objetivo de llevar a cabo el proyecto “La Torre pueblo del ajedrez” impartiendo clases gratuitas de ajedrez en la comunidad a fin de desarrollar el pensamiento lógico matemático.</w:t>
      </w:r>
    </w:p>
    <w:p w:rsidR="00C31DE0" w:rsidRPr="00C31DE0" w:rsidRDefault="00C31DE0" w:rsidP="00C31DE0">
      <w:pPr>
        <w:spacing w:after="120" w:line="360" w:lineRule="auto"/>
        <w:jc w:val="both"/>
        <w:rPr>
          <w:rFonts w:ascii="Arial" w:eastAsia="Calibri" w:hAnsi="Arial" w:cs="Arial"/>
          <w:sz w:val="24"/>
          <w:szCs w:val="24"/>
        </w:rPr>
      </w:pPr>
    </w:p>
    <w:p w:rsidR="00C31DE0" w:rsidRPr="00C31DE0" w:rsidRDefault="00C31DE0" w:rsidP="00C31DE0">
      <w:pPr>
        <w:spacing w:after="120" w:line="360" w:lineRule="auto"/>
        <w:jc w:val="both"/>
        <w:rPr>
          <w:rFonts w:ascii="Arial" w:eastAsia="Calibri" w:hAnsi="Arial" w:cs="Arial"/>
          <w:sz w:val="24"/>
          <w:szCs w:val="24"/>
        </w:rPr>
      </w:pPr>
      <w:r w:rsidRPr="00C31DE0">
        <w:rPr>
          <w:rFonts w:ascii="Arial" w:eastAsia="Calibri" w:hAnsi="Arial" w:cs="Arial"/>
          <w:sz w:val="24"/>
          <w:szCs w:val="24"/>
        </w:rPr>
        <w:t>Existe un distrito cooperativo perteneciente a la cooperativa Vega Real y otro Distrito cooperativo perteneciente a la cooperativa de maestros (</w:t>
      </w:r>
      <w:proofErr w:type="spellStart"/>
      <w:r w:rsidRPr="00C31DE0">
        <w:rPr>
          <w:rFonts w:ascii="Arial" w:eastAsia="Calibri" w:hAnsi="Arial" w:cs="Arial"/>
          <w:sz w:val="24"/>
          <w:szCs w:val="24"/>
        </w:rPr>
        <w:t>Coopnama</w:t>
      </w:r>
      <w:proofErr w:type="spellEnd"/>
      <w:r w:rsidRPr="00C31DE0">
        <w:rPr>
          <w:rFonts w:ascii="Arial" w:eastAsia="Calibri" w:hAnsi="Arial" w:cs="Arial"/>
          <w:sz w:val="24"/>
          <w:szCs w:val="24"/>
        </w:rPr>
        <w:t>).</w:t>
      </w:r>
    </w:p>
    <w:p w:rsidR="00C31DE0" w:rsidRPr="00C31DE0" w:rsidRDefault="00C31DE0" w:rsidP="00C31DE0">
      <w:pPr>
        <w:spacing w:after="120" w:line="360" w:lineRule="auto"/>
        <w:jc w:val="both"/>
        <w:rPr>
          <w:rFonts w:ascii="Arial" w:eastAsia="Calibri" w:hAnsi="Arial" w:cs="Arial"/>
          <w:sz w:val="24"/>
          <w:szCs w:val="24"/>
        </w:rPr>
      </w:pPr>
    </w:p>
    <w:p w:rsidR="00C31DE0" w:rsidRPr="00B500F7" w:rsidRDefault="00C31DE0" w:rsidP="00B500F7">
      <w:pPr>
        <w:spacing w:after="120" w:line="360" w:lineRule="auto"/>
        <w:contextualSpacing/>
        <w:jc w:val="both"/>
        <w:rPr>
          <w:rFonts w:ascii="Arial" w:eastAsia="Calibri" w:hAnsi="Arial" w:cs="Arial"/>
          <w:b/>
          <w:sz w:val="24"/>
          <w:szCs w:val="24"/>
        </w:rPr>
      </w:pPr>
      <w:r w:rsidRPr="00B500F7">
        <w:rPr>
          <w:rFonts w:ascii="Arial" w:eastAsia="Calibri" w:hAnsi="Arial" w:cs="Arial"/>
          <w:b/>
          <w:sz w:val="24"/>
          <w:szCs w:val="24"/>
        </w:rPr>
        <w:t>En la comunidad “La Torre” existen además los siguientes grupos:</w:t>
      </w:r>
    </w:p>
    <w:p w:rsidR="00C31DE0" w:rsidRPr="00C31DE0" w:rsidRDefault="00C31DE0" w:rsidP="00C31DE0">
      <w:pPr>
        <w:spacing w:after="120" w:line="360" w:lineRule="auto"/>
        <w:ind w:left="720"/>
        <w:contextualSpacing/>
        <w:jc w:val="both"/>
        <w:rPr>
          <w:rFonts w:ascii="Arial" w:eastAsia="Calibri" w:hAnsi="Arial" w:cs="Arial"/>
          <w:sz w:val="24"/>
          <w:szCs w:val="24"/>
        </w:rPr>
      </w:pPr>
    </w:p>
    <w:p w:rsidR="00C31DE0" w:rsidRPr="00C31DE0" w:rsidRDefault="00C31DE0" w:rsidP="00C31DE0">
      <w:pPr>
        <w:numPr>
          <w:ilvl w:val="1"/>
          <w:numId w:val="1"/>
        </w:numPr>
        <w:spacing w:after="120" w:line="360" w:lineRule="auto"/>
        <w:contextualSpacing/>
        <w:jc w:val="both"/>
        <w:rPr>
          <w:rFonts w:ascii="Arial" w:eastAsia="Calibri" w:hAnsi="Arial" w:cs="Arial"/>
          <w:i/>
          <w:sz w:val="24"/>
          <w:szCs w:val="24"/>
        </w:rPr>
      </w:pPr>
      <w:r w:rsidRPr="00C31DE0">
        <w:rPr>
          <w:rFonts w:ascii="Arial" w:eastAsia="Calibri" w:hAnsi="Arial" w:cs="Arial"/>
          <w:i/>
          <w:sz w:val="24"/>
          <w:szCs w:val="24"/>
        </w:rPr>
        <w:t>El Grupo Scouts # 24, liderado por el señor Rafael Rosa.</w:t>
      </w:r>
    </w:p>
    <w:p w:rsidR="00C31DE0" w:rsidRPr="00C31DE0" w:rsidRDefault="00C31DE0" w:rsidP="00C31DE0">
      <w:pPr>
        <w:spacing w:after="120" w:line="360" w:lineRule="auto"/>
        <w:ind w:left="1440"/>
        <w:contextualSpacing/>
        <w:jc w:val="both"/>
        <w:rPr>
          <w:rFonts w:ascii="Arial" w:eastAsia="Calibri" w:hAnsi="Arial" w:cs="Arial"/>
          <w:i/>
          <w:sz w:val="24"/>
          <w:szCs w:val="24"/>
        </w:rPr>
      </w:pPr>
    </w:p>
    <w:p w:rsidR="00C31DE0" w:rsidRPr="00C31DE0" w:rsidRDefault="00C31DE0" w:rsidP="00C31DE0">
      <w:pPr>
        <w:numPr>
          <w:ilvl w:val="1"/>
          <w:numId w:val="1"/>
        </w:numPr>
        <w:spacing w:after="120" w:line="360" w:lineRule="auto"/>
        <w:contextualSpacing/>
        <w:jc w:val="both"/>
        <w:rPr>
          <w:rFonts w:ascii="Arial" w:eastAsia="Calibri" w:hAnsi="Arial" w:cs="Arial"/>
          <w:i/>
          <w:sz w:val="24"/>
          <w:szCs w:val="24"/>
        </w:rPr>
      </w:pPr>
      <w:r w:rsidRPr="00C31DE0">
        <w:rPr>
          <w:rFonts w:ascii="Arial" w:eastAsia="Calibri" w:hAnsi="Arial" w:cs="Arial"/>
          <w:i/>
          <w:sz w:val="24"/>
          <w:szCs w:val="24"/>
        </w:rPr>
        <w:t>El club de ciclista MTB La Torre.</w:t>
      </w:r>
    </w:p>
    <w:p w:rsidR="00C31DE0" w:rsidRPr="00C31DE0" w:rsidRDefault="00C31DE0" w:rsidP="00C31DE0">
      <w:pPr>
        <w:spacing w:after="120" w:line="360" w:lineRule="auto"/>
        <w:ind w:left="720"/>
        <w:contextualSpacing/>
        <w:jc w:val="both"/>
        <w:rPr>
          <w:rFonts w:ascii="Arial" w:eastAsia="Calibri" w:hAnsi="Arial" w:cs="Arial"/>
          <w:i/>
          <w:sz w:val="24"/>
          <w:szCs w:val="24"/>
        </w:rPr>
      </w:pPr>
    </w:p>
    <w:p w:rsidR="00C31DE0" w:rsidRPr="00C31DE0" w:rsidRDefault="00C31DE0" w:rsidP="00C31DE0">
      <w:pPr>
        <w:numPr>
          <w:ilvl w:val="1"/>
          <w:numId w:val="1"/>
        </w:numPr>
        <w:spacing w:after="120" w:line="360" w:lineRule="auto"/>
        <w:contextualSpacing/>
        <w:jc w:val="both"/>
        <w:rPr>
          <w:rFonts w:ascii="Arial" w:eastAsia="Calibri" w:hAnsi="Arial" w:cs="Arial"/>
          <w:i/>
          <w:sz w:val="24"/>
          <w:szCs w:val="24"/>
        </w:rPr>
      </w:pPr>
      <w:r w:rsidRPr="00C31DE0">
        <w:rPr>
          <w:rFonts w:ascii="Arial" w:eastAsia="Calibri" w:hAnsi="Arial" w:cs="Arial"/>
          <w:i/>
          <w:sz w:val="24"/>
          <w:szCs w:val="24"/>
        </w:rPr>
        <w:t xml:space="preserve">Comité sociocultural Santa Bárbara. </w:t>
      </w:r>
    </w:p>
    <w:p w:rsidR="00C31DE0" w:rsidRPr="00C31DE0" w:rsidRDefault="00C31DE0" w:rsidP="00C31DE0">
      <w:pPr>
        <w:spacing w:after="120" w:line="360" w:lineRule="auto"/>
        <w:ind w:left="720"/>
        <w:contextualSpacing/>
        <w:jc w:val="both"/>
        <w:rPr>
          <w:rFonts w:ascii="Arial" w:eastAsia="Calibri" w:hAnsi="Arial" w:cs="Arial"/>
          <w:i/>
          <w:sz w:val="24"/>
          <w:szCs w:val="24"/>
        </w:rPr>
      </w:pPr>
    </w:p>
    <w:p w:rsidR="00C31DE0" w:rsidRPr="00C31DE0" w:rsidRDefault="00C31DE0" w:rsidP="00C31DE0">
      <w:pPr>
        <w:numPr>
          <w:ilvl w:val="1"/>
          <w:numId w:val="1"/>
        </w:numPr>
        <w:spacing w:after="120" w:line="360" w:lineRule="auto"/>
        <w:contextualSpacing/>
        <w:jc w:val="both"/>
        <w:rPr>
          <w:rFonts w:ascii="Arial" w:eastAsia="Calibri" w:hAnsi="Arial" w:cs="Arial"/>
          <w:i/>
          <w:sz w:val="24"/>
          <w:szCs w:val="24"/>
        </w:rPr>
      </w:pPr>
      <w:r w:rsidRPr="00C31DE0">
        <w:rPr>
          <w:rFonts w:ascii="Arial" w:eastAsia="Calibri" w:hAnsi="Arial" w:cs="Arial"/>
          <w:i/>
          <w:sz w:val="24"/>
          <w:szCs w:val="24"/>
        </w:rPr>
        <w:t>Club de amas de casa Santa Bárbara.</w:t>
      </w:r>
    </w:p>
    <w:p w:rsidR="00C31DE0" w:rsidRPr="00C31DE0" w:rsidRDefault="00C31DE0" w:rsidP="00C31DE0">
      <w:pPr>
        <w:spacing w:after="120" w:line="360" w:lineRule="auto"/>
        <w:ind w:left="720"/>
        <w:contextualSpacing/>
        <w:jc w:val="both"/>
        <w:rPr>
          <w:rFonts w:ascii="Arial" w:eastAsia="Calibri" w:hAnsi="Arial" w:cs="Arial"/>
          <w:i/>
          <w:sz w:val="24"/>
          <w:szCs w:val="24"/>
        </w:rPr>
      </w:pPr>
    </w:p>
    <w:p w:rsidR="00C31DE0" w:rsidRPr="00C31DE0" w:rsidRDefault="00C31DE0" w:rsidP="00C31DE0">
      <w:pPr>
        <w:numPr>
          <w:ilvl w:val="1"/>
          <w:numId w:val="1"/>
        </w:numPr>
        <w:spacing w:after="120" w:line="360" w:lineRule="auto"/>
        <w:contextualSpacing/>
        <w:jc w:val="both"/>
        <w:rPr>
          <w:rFonts w:ascii="Arial" w:eastAsia="Calibri" w:hAnsi="Arial" w:cs="Arial"/>
          <w:i/>
          <w:sz w:val="24"/>
          <w:szCs w:val="24"/>
        </w:rPr>
      </w:pPr>
      <w:r w:rsidRPr="00C31DE0">
        <w:rPr>
          <w:rFonts w:ascii="Arial" w:eastAsia="Calibri" w:hAnsi="Arial" w:cs="Arial"/>
          <w:i/>
          <w:sz w:val="24"/>
          <w:szCs w:val="24"/>
        </w:rPr>
        <w:t>Movimiento de campesinos restauradores (MODECAR).</w:t>
      </w:r>
    </w:p>
    <w:p w:rsidR="00C31DE0" w:rsidRPr="00C31DE0" w:rsidRDefault="00C31DE0" w:rsidP="00C31DE0">
      <w:pPr>
        <w:spacing w:after="120" w:line="360" w:lineRule="auto"/>
        <w:ind w:left="720"/>
        <w:contextualSpacing/>
        <w:jc w:val="both"/>
        <w:rPr>
          <w:rFonts w:ascii="Arial" w:eastAsia="Calibri" w:hAnsi="Arial" w:cs="Arial"/>
          <w:i/>
          <w:sz w:val="24"/>
          <w:szCs w:val="24"/>
        </w:rPr>
      </w:pPr>
    </w:p>
    <w:p w:rsidR="00C31DE0" w:rsidRPr="00C31DE0" w:rsidRDefault="00C31DE0" w:rsidP="00C31DE0">
      <w:pPr>
        <w:numPr>
          <w:ilvl w:val="1"/>
          <w:numId w:val="1"/>
        </w:numPr>
        <w:spacing w:after="120" w:line="360" w:lineRule="auto"/>
        <w:contextualSpacing/>
        <w:jc w:val="both"/>
        <w:rPr>
          <w:rFonts w:ascii="Arial" w:eastAsia="Calibri" w:hAnsi="Arial" w:cs="Arial"/>
          <w:i/>
          <w:sz w:val="24"/>
          <w:szCs w:val="24"/>
        </w:rPr>
      </w:pPr>
      <w:r w:rsidRPr="00C31DE0">
        <w:rPr>
          <w:rFonts w:ascii="Arial" w:eastAsia="Calibri" w:hAnsi="Arial" w:cs="Arial"/>
          <w:i/>
          <w:sz w:val="24"/>
          <w:szCs w:val="24"/>
        </w:rPr>
        <w:t>Asociación de ayuda mutua Santa Bárbara.</w:t>
      </w:r>
    </w:p>
    <w:p w:rsidR="00C31DE0" w:rsidRPr="00C31DE0" w:rsidRDefault="00C31DE0" w:rsidP="00C31DE0">
      <w:pPr>
        <w:spacing w:after="120" w:line="360" w:lineRule="auto"/>
        <w:ind w:left="720"/>
        <w:contextualSpacing/>
        <w:jc w:val="both"/>
        <w:rPr>
          <w:rFonts w:ascii="Arial" w:eastAsia="Calibri" w:hAnsi="Arial" w:cs="Arial"/>
          <w:sz w:val="24"/>
          <w:szCs w:val="24"/>
        </w:rPr>
      </w:pPr>
    </w:p>
    <w:p w:rsidR="00C31DE0" w:rsidRPr="00C31DE0" w:rsidRDefault="00C31DE0" w:rsidP="00C31DE0">
      <w:pPr>
        <w:spacing w:after="120" w:line="360" w:lineRule="auto"/>
        <w:jc w:val="both"/>
        <w:rPr>
          <w:rFonts w:ascii="Arial" w:eastAsia="Calibri" w:hAnsi="Arial" w:cs="Arial"/>
          <w:sz w:val="24"/>
          <w:szCs w:val="24"/>
        </w:rPr>
      </w:pPr>
      <w:r w:rsidRPr="00C31DE0">
        <w:rPr>
          <w:rFonts w:ascii="Arial" w:eastAsia="Calibri" w:hAnsi="Arial" w:cs="Arial"/>
          <w:sz w:val="24"/>
          <w:szCs w:val="24"/>
        </w:rPr>
        <w:t>En la comunidad están establecidos desde hace más 30 años una unidad de atención primaria (policlínica) y  un correo perteneciente al Instituto Postal Dominicano (IMPOSDOM).</w:t>
      </w:r>
    </w:p>
    <w:p w:rsidR="00C31DE0" w:rsidRPr="00C31DE0" w:rsidRDefault="00C31DE0" w:rsidP="00C31DE0">
      <w:pPr>
        <w:spacing w:after="120" w:line="360" w:lineRule="auto"/>
        <w:ind w:left="720"/>
        <w:contextualSpacing/>
        <w:jc w:val="both"/>
        <w:rPr>
          <w:rFonts w:ascii="Arial" w:eastAsia="Calibri" w:hAnsi="Arial" w:cs="Arial"/>
          <w:sz w:val="24"/>
          <w:szCs w:val="24"/>
        </w:rPr>
      </w:pPr>
    </w:p>
    <w:p w:rsidR="00C31DE0" w:rsidRPr="00C31DE0" w:rsidRDefault="00C31DE0" w:rsidP="00C31DE0">
      <w:pPr>
        <w:spacing w:after="120" w:line="360" w:lineRule="auto"/>
        <w:ind w:left="720"/>
        <w:contextualSpacing/>
        <w:jc w:val="both"/>
        <w:rPr>
          <w:rFonts w:ascii="Arial" w:eastAsia="Calibri" w:hAnsi="Arial" w:cs="Arial"/>
          <w:sz w:val="24"/>
          <w:szCs w:val="24"/>
        </w:rPr>
      </w:pPr>
    </w:p>
    <w:p w:rsidR="00C31DE0" w:rsidRPr="00C31DE0" w:rsidRDefault="00C31DE0" w:rsidP="00C31DE0">
      <w:pPr>
        <w:spacing w:after="120" w:line="360" w:lineRule="auto"/>
        <w:ind w:left="720"/>
        <w:contextualSpacing/>
        <w:jc w:val="both"/>
        <w:rPr>
          <w:rFonts w:ascii="Arial" w:eastAsia="Calibri" w:hAnsi="Arial" w:cs="Arial"/>
          <w:sz w:val="24"/>
          <w:szCs w:val="24"/>
        </w:rPr>
      </w:pPr>
    </w:p>
    <w:p w:rsidR="00C31DE0" w:rsidRDefault="00C31DE0" w:rsidP="00C31DE0">
      <w:pPr>
        <w:spacing w:after="120" w:line="360" w:lineRule="auto"/>
        <w:jc w:val="both"/>
        <w:rPr>
          <w:rFonts w:ascii="Arial" w:eastAsia="Calibri" w:hAnsi="Arial" w:cs="Arial"/>
          <w:sz w:val="24"/>
          <w:szCs w:val="24"/>
        </w:rPr>
      </w:pPr>
    </w:p>
    <w:p w:rsidR="00562AEA" w:rsidRPr="00C31DE0" w:rsidRDefault="00562AEA" w:rsidP="00C31DE0">
      <w:pPr>
        <w:spacing w:after="120" w:line="360" w:lineRule="auto"/>
        <w:jc w:val="both"/>
        <w:rPr>
          <w:rFonts w:ascii="Arial" w:eastAsia="Calibri" w:hAnsi="Arial" w:cs="Arial"/>
          <w:b/>
          <w:sz w:val="28"/>
          <w:u w:val="single"/>
          <w:lang w:val="es-ES"/>
        </w:rPr>
      </w:pPr>
    </w:p>
    <w:p w:rsidR="00C31DE0" w:rsidRPr="00562AEA" w:rsidRDefault="00C31DE0" w:rsidP="00562AEA">
      <w:pPr>
        <w:tabs>
          <w:tab w:val="left" w:pos="4350"/>
        </w:tabs>
        <w:spacing w:line="360" w:lineRule="auto"/>
        <w:ind w:left="720"/>
        <w:contextualSpacing/>
        <w:rPr>
          <w:rFonts w:ascii="Arial" w:eastAsia="Calibri" w:hAnsi="Arial" w:cs="Arial"/>
          <w:b/>
          <w:sz w:val="28"/>
          <w:lang w:val="es-ES"/>
        </w:rPr>
      </w:pPr>
      <w:r w:rsidRPr="00562AEA">
        <w:rPr>
          <w:rFonts w:ascii="Arial" w:eastAsia="Dotum" w:hAnsi="Arial" w:cs="Arial"/>
          <w:b/>
          <w:sz w:val="28"/>
          <w:lang w:val="es-ES"/>
        </w:rPr>
        <w:lastRenderedPageBreak/>
        <w:t>Condiciones Religiosas</w:t>
      </w:r>
      <w:r w:rsidR="00562AEA" w:rsidRPr="00562AEA">
        <w:rPr>
          <w:rFonts w:ascii="Arial" w:eastAsia="Dotum" w:hAnsi="Arial" w:cs="Arial"/>
          <w:b/>
          <w:sz w:val="28"/>
          <w:lang w:val="es-ES"/>
        </w:rPr>
        <w:tab/>
      </w:r>
    </w:p>
    <w:p w:rsidR="00C31DE0" w:rsidRPr="00C31DE0" w:rsidRDefault="00C31DE0" w:rsidP="00C31DE0">
      <w:pPr>
        <w:spacing w:after="120" w:line="360" w:lineRule="auto"/>
        <w:ind w:left="720"/>
        <w:contextualSpacing/>
        <w:jc w:val="both"/>
        <w:rPr>
          <w:rFonts w:ascii="Arial" w:eastAsia="Calibri" w:hAnsi="Arial" w:cs="Arial"/>
          <w:b/>
          <w:sz w:val="28"/>
          <w:u w:val="single"/>
          <w:lang w:val="es-ES"/>
        </w:rPr>
      </w:pPr>
    </w:p>
    <w:p w:rsidR="00C31DE0" w:rsidRPr="00C31DE0" w:rsidRDefault="00C31DE0" w:rsidP="00C31DE0">
      <w:pPr>
        <w:spacing w:after="120" w:line="360" w:lineRule="auto"/>
        <w:ind w:left="720"/>
        <w:contextualSpacing/>
        <w:jc w:val="both"/>
        <w:rPr>
          <w:rFonts w:ascii="Arial" w:eastAsia="Calibri" w:hAnsi="Arial" w:cs="Arial"/>
          <w:sz w:val="24"/>
          <w:szCs w:val="24"/>
        </w:rPr>
      </w:pPr>
      <w:r w:rsidRPr="00C31DE0">
        <w:rPr>
          <w:rFonts w:ascii="Arial" w:eastAsia="Calibri" w:hAnsi="Arial" w:cs="Arial"/>
          <w:sz w:val="24"/>
          <w:szCs w:val="24"/>
        </w:rPr>
        <w:t>La Torre es una comunidad eminentemente religiosa donde predomina la profesión de fe basada en el catolicismo, aunque las iglesias cristianas evangélicas también están presentes.</w:t>
      </w:r>
    </w:p>
    <w:p w:rsidR="00C31DE0" w:rsidRPr="00C31DE0" w:rsidRDefault="00C31DE0" w:rsidP="00C31DE0">
      <w:pPr>
        <w:spacing w:after="120" w:line="360" w:lineRule="auto"/>
        <w:ind w:left="720"/>
        <w:contextualSpacing/>
        <w:jc w:val="both"/>
        <w:rPr>
          <w:rFonts w:ascii="Arial" w:eastAsia="Calibri" w:hAnsi="Arial" w:cs="Arial"/>
          <w:b/>
          <w:sz w:val="32"/>
          <w:u w:val="single"/>
          <w:lang w:val="es-ES"/>
        </w:rPr>
      </w:pPr>
    </w:p>
    <w:p w:rsidR="00C31DE0" w:rsidRPr="00562AEA" w:rsidRDefault="00C31DE0" w:rsidP="00C31DE0">
      <w:pPr>
        <w:spacing w:after="120" w:line="360" w:lineRule="auto"/>
        <w:ind w:left="720"/>
        <w:contextualSpacing/>
        <w:jc w:val="both"/>
        <w:rPr>
          <w:rFonts w:ascii="Arial" w:eastAsia="Calibri" w:hAnsi="Arial" w:cs="Arial"/>
          <w:b/>
          <w:sz w:val="28"/>
          <w:u w:val="single"/>
          <w:lang w:val="es-ES"/>
        </w:rPr>
      </w:pPr>
    </w:p>
    <w:p w:rsidR="00C31DE0" w:rsidRPr="00562AEA" w:rsidRDefault="00C31DE0" w:rsidP="00C31DE0">
      <w:pPr>
        <w:spacing w:line="360" w:lineRule="auto"/>
        <w:jc w:val="center"/>
        <w:rPr>
          <w:rFonts w:ascii="Arial" w:eastAsia="Calibri" w:hAnsi="Arial" w:cs="Arial"/>
          <w:b/>
          <w:sz w:val="28"/>
          <w:lang w:val="es-ES"/>
        </w:rPr>
      </w:pPr>
      <w:r w:rsidRPr="00562AEA">
        <w:rPr>
          <w:rFonts w:ascii="Arial" w:eastAsia="Calibri" w:hAnsi="Arial" w:cs="Arial"/>
          <w:b/>
          <w:sz w:val="28"/>
          <w:lang w:val="es-ES"/>
        </w:rPr>
        <w:t>Historia del Centro Educativo</w:t>
      </w:r>
    </w:p>
    <w:p w:rsidR="00C31DE0" w:rsidRPr="00C31DE0" w:rsidRDefault="00C31DE0" w:rsidP="00C31DE0">
      <w:pPr>
        <w:spacing w:line="360" w:lineRule="auto"/>
        <w:rPr>
          <w:rFonts w:ascii="Arial" w:eastAsia="Calibri" w:hAnsi="Arial" w:cs="Arial"/>
          <w:sz w:val="24"/>
          <w:szCs w:val="24"/>
          <w:lang w:val="es-ES"/>
        </w:rPr>
      </w:pPr>
    </w:p>
    <w:p w:rsidR="00C31DE0" w:rsidRPr="00C31DE0" w:rsidRDefault="00C31DE0" w:rsidP="00C31DE0">
      <w:pPr>
        <w:spacing w:line="360" w:lineRule="auto"/>
        <w:rPr>
          <w:rFonts w:ascii="Arial" w:eastAsia="Calibri" w:hAnsi="Arial" w:cs="Arial"/>
          <w:i/>
          <w:sz w:val="32"/>
          <w:lang w:val="es-ES"/>
        </w:rPr>
      </w:pPr>
      <w:r w:rsidRPr="00C31DE0">
        <w:rPr>
          <w:rFonts w:ascii="Arial" w:eastAsia="Calibri" w:hAnsi="Arial" w:cs="Arial"/>
          <w:sz w:val="24"/>
          <w:szCs w:val="24"/>
        </w:rPr>
        <w:t>Este Centro educativo fue iniciado a finales del siglo XIX (1888).</w:t>
      </w:r>
    </w:p>
    <w:p w:rsidR="00C31DE0" w:rsidRPr="00C31DE0" w:rsidRDefault="00C31DE0" w:rsidP="00C31DE0">
      <w:pPr>
        <w:spacing w:after="120" w:line="360" w:lineRule="auto"/>
        <w:jc w:val="both"/>
        <w:rPr>
          <w:rFonts w:ascii="Arial" w:eastAsia="Calibri" w:hAnsi="Arial" w:cs="Arial"/>
          <w:sz w:val="24"/>
          <w:szCs w:val="24"/>
        </w:rPr>
      </w:pPr>
      <w:r w:rsidRPr="00C31DE0">
        <w:rPr>
          <w:rFonts w:ascii="Arial" w:eastAsia="Calibri" w:hAnsi="Arial" w:cs="Arial"/>
          <w:sz w:val="24"/>
          <w:szCs w:val="24"/>
        </w:rPr>
        <w:t xml:space="preserve">Al principio la escuela era pequeña, con piso de madera, techada de </w:t>
      </w:r>
      <w:proofErr w:type="spellStart"/>
      <w:r w:rsidRPr="00C31DE0">
        <w:rPr>
          <w:rFonts w:ascii="Arial" w:eastAsia="Calibri" w:hAnsi="Arial" w:cs="Arial"/>
          <w:sz w:val="24"/>
          <w:szCs w:val="24"/>
        </w:rPr>
        <w:t>cana</w:t>
      </w:r>
      <w:proofErr w:type="spellEnd"/>
      <w:r w:rsidRPr="00C31DE0">
        <w:rPr>
          <w:rFonts w:ascii="Arial" w:eastAsia="Calibri" w:hAnsi="Arial" w:cs="Arial"/>
          <w:sz w:val="24"/>
          <w:szCs w:val="24"/>
        </w:rPr>
        <w:t xml:space="preserve"> y contaba con apenas un profesor que hacía a su vez la labor de Director. Años después se construyó una nueva escuela que estaba frente al centro educativo actual, contaba con tres aulas de madera y el techo de </w:t>
      </w:r>
      <w:proofErr w:type="spellStart"/>
      <w:r w:rsidRPr="00C31DE0">
        <w:rPr>
          <w:rFonts w:ascii="Arial" w:eastAsia="Calibri" w:hAnsi="Arial" w:cs="Arial"/>
          <w:sz w:val="24"/>
          <w:szCs w:val="24"/>
        </w:rPr>
        <w:t>cana</w:t>
      </w:r>
      <w:proofErr w:type="spellEnd"/>
      <w:r w:rsidRPr="00C31DE0">
        <w:rPr>
          <w:rFonts w:ascii="Arial" w:eastAsia="Calibri" w:hAnsi="Arial" w:cs="Arial"/>
          <w:sz w:val="24"/>
          <w:szCs w:val="24"/>
        </w:rPr>
        <w:t xml:space="preserve">. Estaba dirigida por el profesor Rafael Montaño quien trabajaba con dos profesoras: Micaela Gil y María Victoria. </w:t>
      </w:r>
    </w:p>
    <w:p w:rsidR="00B500F7" w:rsidRDefault="00C31DE0" w:rsidP="00C31DE0">
      <w:pPr>
        <w:spacing w:after="120" w:line="360" w:lineRule="auto"/>
        <w:jc w:val="both"/>
        <w:rPr>
          <w:rFonts w:ascii="Arial" w:eastAsia="Calibri" w:hAnsi="Arial" w:cs="Arial"/>
          <w:sz w:val="24"/>
          <w:szCs w:val="24"/>
        </w:rPr>
      </w:pPr>
      <w:r w:rsidRPr="00C31DE0">
        <w:rPr>
          <w:rFonts w:ascii="Arial" w:eastAsia="Calibri" w:hAnsi="Arial" w:cs="Arial"/>
          <w:sz w:val="24"/>
          <w:szCs w:val="24"/>
        </w:rPr>
        <w:t>Las remodelaciones continuaron y en una tercera etapa se construyeron detrás del centro actual dos pabellones de madera con cuatro aulas próximo al cuartel de la Policía Nacional “La Torre”. Este centro estaba dirigido por la profesora María Lugo y Carmen Coronado, profesora hermana de Francisco Coronado, ex-director regional de educación hoy 06, la Vega, junto a estas profesoras impartían docencia tres profesoras más. La profesora María Lugo y demás maestras organizaron actividades culturales con el apoyo de la comunidad para la construcción de una nueva escuela en blocks y zinc la cual  con el esfuerzo</w:t>
      </w:r>
      <w:r w:rsidR="00562AEA">
        <w:rPr>
          <w:rFonts w:ascii="Arial" w:eastAsia="Calibri" w:hAnsi="Arial" w:cs="Arial"/>
          <w:sz w:val="24"/>
          <w:szCs w:val="24"/>
        </w:rPr>
        <w:t xml:space="preserve"> de todos se pudo materializar.</w:t>
      </w:r>
    </w:p>
    <w:p w:rsidR="00C31DE0" w:rsidRPr="00C31DE0" w:rsidRDefault="00C31DE0" w:rsidP="00C31DE0">
      <w:pPr>
        <w:spacing w:after="120" w:line="360" w:lineRule="auto"/>
        <w:jc w:val="both"/>
        <w:rPr>
          <w:rFonts w:ascii="Arial" w:eastAsia="Calibri" w:hAnsi="Arial" w:cs="Arial"/>
          <w:sz w:val="24"/>
          <w:szCs w:val="24"/>
        </w:rPr>
      </w:pPr>
      <w:r w:rsidRPr="00C31DE0">
        <w:rPr>
          <w:rFonts w:ascii="Arial" w:eastAsia="Calibri" w:hAnsi="Arial" w:cs="Arial"/>
          <w:sz w:val="24"/>
          <w:szCs w:val="24"/>
        </w:rPr>
        <w:t>La cuarta generación de dicho centro educativo fue construida en el año 1973 por ODC (Oficina de desarrollo de la comunidad), con dos pabellones, uno de tres aulas y otro con un aula y un salón de actos.  La escuela pasa a ser sede de núcleo de las demás escuelas circundantes teniendo como Director al Maestro Marcos de León, además la escuela contaba con una secretaria  y 7 educadores/as entre estos Alejandrina Peñ</w:t>
      </w:r>
      <w:r w:rsidR="001B494B">
        <w:rPr>
          <w:rFonts w:ascii="Arial" w:eastAsia="Calibri" w:hAnsi="Arial" w:cs="Arial"/>
          <w:sz w:val="24"/>
          <w:szCs w:val="24"/>
        </w:rPr>
        <w:t>a, Isabel Peña, Georgina Peña</w:t>
      </w:r>
      <w:r w:rsidRPr="00C31DE0">
        <w:rPr>
          <w:rFonts w:ascii="Arial" w:eastAsia="Calibri" w:hAnsi="Arial" w:cs="Arial"/>
          <w:sz w:val="24"/>
          <w:szCs w:val="24"/>
        </w:rPr>
        <w:t xml:space="preserve">, </w:t>
      </w:r>
      <w:proofErr w:type="spellStart"/>
      <w:r w:rsidRPr="00C31DE0">
        <w:rPr>
          <w:rFonts w:ascii="Arial" w:eastAsia="Calibri" w:hAnsi="Arial" w:cs="Arial"/>
          <w:sz w:val="24"/>
          <w:szCs w:val="24"/>
        </w:rPr>
        <w:t>Herasmo</w:t>
      </w:r>
      <w:proofErr w:type="spellEnd"/>
      <w:r w:rsidRPr="00C31DE0">
        <w:rPr>
          <w:rFonts w:ascii="Arial" w:eastAsia="Calibri" w:hAnsi="Arial" w:cs="Arial"/>
          <w:sz w:val="24"/>
          <w:szCs w:val="24"/>
        </w:rPr>
        <w:t xml:space="preserve"> Vásquez. Años después el</w:t>
      </w:r>
      <w:r w:rsidR="001B494B">
        <w:rPr>
          <w:rFonts w:ascii="Arial" w:eastAsia="Calibri" w:hAnsi="Arial" w:cs="Arial"/>
          <w:sz w:val="24"/>
          <w:szCs w:val="24"/>
        </w:rPr>
        <w:t xml:space="preserve"> profesor De León pasó</w:t>
      </w:r>
      <w:r w:rsidRPr="00C31DE0">
        <w:rPr>
          <w:rFonts w:ascii="Arial" w:eastAsia="Calibri" w:hAnsi="Arial" w:cs="Arial"/>
          <w:sz w:val="24"/>
          <w:szCs w:val="24"/>
        </w:rPr>
        <w:t xml:space="preserve"> a ser director distrital debido a que se eliminó el núcleo y </w:t>
      </w:r>
      <w:r w:rsidRPr="00C31DE0">
        <w:rPr>
          <w:rFonts w:ascii="Arial" w:eastAsia="Calibri" w:hAnsi="Arial" w:cs="Arial"/>
          <w:sz w:val="24"/>
          <w:szCs w:val="24"/>
        </w:rPr>
        <w:lastRenderedPageBreak/>
        <w:t>queda como Directora la profesora Alejandrina Peña, a esta le sigue la directora de nombre Luz Batista y el dire</w:t>
      </w:r>
      <w:r w:rsidR="001B494B">
        <w:rPr>
          <w:rFonts w:ascii="Arial" w:eastAsia="Calibri" w:hAnsi="Arial" w:cs="Arial"/>
          <w:sz w:val="24"/>
          <w:szCs w:val="24"/>
        </w:rPr>
        <w:t>ctor Juan Marte Restituyo, quien ejerció</w:t>
      </w:r>
      <w:r w:rsidRPr="00C31DE0">
        <w:rPr>
          <w:rFonts w:ascii="Arial" w:eastAsia="Calibri" w:hAnsi="Arial" w:cs="Arial"/>
          <w:sz w:val="24"/>
          <w:szCs w:val="24"/>
        </w:rPr>
        <w:t xml:space="preserve"> esa función (1992-2013)</w:t>
      </w:r>
      <w:r w:rsidR="001B494B">
        <w:rPr>
          <w:rFonts w:ascii="Arial" w:eastAsia="Calibri" w:hAnsi="Arial" w:cs="Arial"/>
          <w:sz w:val="24"/>
          <w:szCs w:val="24"/>
        </w:rPr>
        <w:t>. Actualmente lo dirige la Licenciada Rosa Emilia Pérez Acevedo.</w:t>
      </w:r>
    </w:p>
    <w:p w:rsidR="00C31DE0" w:rsidRPr="00C31DE0" w:rsidRDefault="00C31DE0" w:rsidP="00C31DE0">
      <w:pPr>
        <w:spacing w:after="120" w:line="360" w:lineRule="auto"/>
        <w:jc w:val="both"/>
        <w:rPr>
          <w:rFonts w:ascii="Arial" w:eastAsia="Calibri" w:hAnsi="Arial" w:cs="Arial"/>
          <w:sz w:val="24"/>
          <w:szCs w:val="24"/>
        </w:rPr>
      </w:pPr>
      <w:r w:rsidRPr="00C31DE0">
        <w:rPr>
          <w:rFonts w:ascii="Arial" w:eastAsia="Calibri" w:hAnsi="Arial" w:cs="Arial"/>
          <w:sz w:val="24"/>
          <w:szCs w:val="24"/>
        </w:rPr>
        <w:t xml:space="preserve">La quinta y última generación se inicia  en el período gubernamental 1996-2000 que es el centro actual. Este plantel posee tres edificaciones, uno de tres niveles y dos de un nivel. Este centro dispone de 13 aulas, 6 baños, biblioteca, cocina, dirección y secretaría.  Además tiene  una extensión de </w:t>
      </w:r>
      <w:smartTag w:uri="urn:schemas-microsoft-com:office:smarttags" w:element="metricconverter">
        <w:smartTagPr>
          <w:attr w:name="ProductID" w:val="1,887 m2"/>
        </w:smartTagPr>
        <w:r w:rsidRPr="00C31DE0">
          <w:rPr>
            <w:rFonts w:ascii="Arial" w:eastAsia="Calibri" w:hAnsi="Arial" w:cs="Arial"/>
            <w:sz w:val="24"/>
            <w:szCs w:val="24"/>
          </w:rPr>
          <w:t>1,887 m2</w:t>
        </w:r>
      </w:smartTag>
      <w:r w:rsidRPr="00C31DE0">
        <w:rPr>
          <w:rFonts w:ascii="Arial" w:eastAsia="Calibri" w:hAnsi="Arial" w:cs="Arial"/>
          <w:sz w:val="24"/>
          <w:szCs w:val="24"/>
        </w:rPr>
        <w:t>, en el cual existe una media cancha de básquetbol.</w:t>
      </w:r>
    </w:p>
    <w:p w:rsidR="00C31DE0" w:rsidRPr="00C31DE0" w:rsidRDefault="00C31DE0" w:rsidP="00C31DE0">
      <w:pPr>
        <w:spacing w:after="120" w:line="360" w:lineRule="auto"/>
        <w:jc w:val="both"/>
        <w:rPr>
          <w:rFonts w:ascii="Arial" w:eastAsia="Calibri" w:hAnsi="Arial" w:cs="Arial"/>
          <w:sz w:val="24"/>
          <w:szCs w:val="36"/>
        </w:rPr>
      </w:pPr>
    </w:p>
    <w:p w:rsidR="00C31DE0" w:rsidRPr="009509B1" w:rsidRDefault="00C31DE0" w:rsidP="00C31DE0">
      <w:pPr>
        <w:spacing w:line="360" w:lineRule="auto"/>
        <w:rPr>
          <w:rFonts w:ascii="Arial" w:eastAsia="Calibri" w:hAnsi="Arial" w:cs="Arial"/>
          <w:b/>
          <w:sz w:val="28"/>
          <w:lang w:val="es-ES"/>
        </w:rPr>
      </w:pPr>
      <w:r w:rsidRPr="009509B1">
        <w:rPr>
          <w:rFonts w:ascii="Arial" w:eastAsia="Calibri" w:hAnsi="Arial" w:cs="Arial"/>
          <w:b/>
          <w:sz w:val="28"/>
          <w:lang w:val="es-ES"/>
        </w:rPr>
        <w:t xml:space="preserve">Ubicación del Centro Educativo </w:t>
      </w:r>
    </w:p>
    <w:p w:rsidR="00C31DE0" w:rsidRDefault="001B494B" w:rsidP="00C31DE0">
      <w:pPr>
        <w:spacing w:after="120" w:line="360" w:lineRule="auto"/>
        <w:jc w:val="both"/>
        <w:rPr>
          <w:rFonts w:ascii="Arial" w:eastAsia="Calibri" w:hAnsi="Arial" w:cs="Arial"/>
          <w:sz w:val="24"/>
          <w:szCs w:val="24"/>
        </w:rPr>
      </w:pPr>
      <w:r>
        <w:rPr>
          <w:rFonts w:ascii="Arial" w:eastAsia="Calibri" w:hAnsi="Arial" w:cs="Arial"/>
          <w:sz w:val="24"/>
          <w:szCs w:val="24"/>
        </w:rPr>
        <w:t>El C</w:t>
      </w:r>
      <w:r w:rsidR="00C31DE0" w:rsidRPr="00C31DE0">
        <w:rPr>
          <w:rFonts w:ascii="Arial" w:eastAsia="Calibri" w:hAnsi="Arial" w:cs="Arial"/>
          <w:sz w:val="24"/>
          <w:szCs w:val="24"/>
        </w:rPr>
        <w:t>entro Educativo “La Torre” está ubicado en la zona rural, en una comunidad situada a dos kilómetros de la Autopista Duarte tramo La Vega-Santiago, por l</w:t>
      </w:r>
      <w:r>
        <w:rPr>
          <w:rFonts w:ascii="Arial" w:eastAsia="Calibri" w:hAnsi="Arial" w:cs="Arial"/>
          <w:sz w:val="24"/>
          <w:szCs w:val="24"/>
        </w:rPr>
        <w:t>a entrada de la Presa de Tavera</w:t>
      </w:r>
      <w:r w:rsidR="00C31DE0" w:rsidRPr="00C31DE0">
        <w:rPr>
          <w:rFonts w:ascii="Arial" w:eastAsia="Calibri" w:hAnsi="Arial" w:cs="Arial"/>
          <w:sz w:val="24"/>
          <w:szCs w:val="24"/>
        </w:rPr>
        <w:t xml:space="preserve">, desviándose a dos kilómetros hacia la comunidad de “La Torre” ubicada en el extremo oeste del Municipio Concepción de La Vega, República Dominicana. </w:t>
      </w:r>
    </w:p>
    <w:p w:rsidR="001B494B" w:rsidRPr="00C31DE0" w:rsidRDefault="001B494B" w:rsidP="00C31DE0">
      <w:pPr>
        <w:spacing w:after="120" w:line="360" w:lineRule="auto"/>
        <w:jc w:val="both"/>
        <w:rPr>
          <w:rFonts w:ascii="Arial" w:eastAsia="Calibri" w:hAnsi="Arial" w:cs="Arial"/>
          <w:sz w:val="24"/>
          <w:szCs w:val="24"/>
        </w:rPr>
      </w:pPr>
    </w:p>
    <w:p w:rsidR="00C31DE0" w:rsidRPr="00B500F7" w:rsidRDefault="00C31DE0" w:rsidP="00C31DE0">
      <w:pPr>
        <w:spacing w:after="120" w:line="360" w:lineRule="auto"/>
        <w:jc w:val="both"/>
        <w:rPr>
          <w:rFonts w:ascii="Arial" w:eastAsia="Calibri" w:hAnsi="Arial" w:cs="Arial"/>
          <w:b/>
          <w:i/>
          <w:sz w:val="28"/>
          <w:szCs w:val="28"/>
        </w:rPr>
      </w:pPr>
      <w:r w:rsidRPr="00B500F7">
        <w:rPr>
          <w:rFonts w:ascii="Arial" w:eastAsia="Calibri" w:hAnsi="Arial" w:cs="Arial"/>
          <w:b/>
          <w:i/>
          <w:sz w:val="28"/>
          <w:szCs w:val="28"/>
        </w:rPr>
        <w:t>Limita:</w:t>
      </w:r>
    </w:p>
    <w:p w:rsidR="00C31DE0" w:rsidRPr="00C31DE0" w:rsidRDefault="00C31DE0" w:rsidP="00C31DE0">
      <w:pPr>
        <w:numPr>
          <w:ilvl w:val="0"/>
          <w:numId w:val="2"/>
        </w:numPr>
        <w:spacing w:after="120" w:line="360" w:lineRule="auto"/>
        <w:contextualSpacing/>
        <w:jc w:val="both"/>
        <w:rPr>
          <w:rFonts w:ascii="Arial" w:eastAsia="Calibri" w:hAnsi="Arial" w:cs="Arial"/>
          <w:sz w:val="24"/>
          <w:szCs w:val="24"/>
        </w:rPr>
      </w:pPr>
      <w:r w:rsidRPr="00C31DE0">
        <w:rPr>
          <w:rFonts w:ascii="Arial" w:eastAsia="Calibri" w:hAnsi="Arial" w:cs="Arial"/>
          <w:i/>
          <w:sz w:val="24"/>
          <w:szCs w:val="24"/>
        </w:rPr>
        <w:t>Al Norte:</w:t>
      </w:r>
      <w:r w:rsidRPr="00C31DE0">
        <w:rPr>
          <w:rFonts w:ascii="Arial" w:eastAsia="Calibri" w:hAnsi="Arial" w:cs="Arial"/>
          <w:sz w:val="24"/>
          <w:szCs w:val="24"/>
        </w:rPr>
        <w:t xml:space="preserve"> con la comunidad de Caimito Afuera.</w:t>
      </w:r>
    </w:p>
    <w:p w:rsidR="00C31DE0" w:rsidRPr="00C31DE0" w:rsidRDefault="00C31DE0" w:rsidP="00C31DE0">
      <w:pPr>
        <w:spacing w:after="120"/>
        <w:ind w:left="720"/>
        <w:contextualSpacing/>
        <w:jc w:val="both"/>
        <w:rPr>
          <w:rFonts w:ascii="Arial" w:eastAsia="Calibri" w:hAnsi="Arial" w:cs="Arial"/>
          <w:sz w:val="24"/>
          <w:szCs w:val="24"/>
        </w:rPr>
      </w:pPr>
    </w:p>
    <w:p w:rsidR="00C31DE0" w:rsidRPr="00C31DE0" w:rsidRDefault="00C31DE0" w:rsidP="00C31DE0">
      <w:pPr>
        <w:numPr>
          <w:ilvl w:val="0"/>
          <w:numId w:val="2"/>
        </w:numPr>
        <w:spacing w:after="120" w:line="360" w:lineRule="auto"/>
        <w:contextualSpacing/>
        <w:jc w:val="both"/>
        <w:rPr>
          <w:rFonts w:ascii="Arial" w:eastAsia="Calibri" w:hAnsi="Arial" w:cs="Arial"/>
          <w:sz w:val="24"/>
          <w:szCs w:val="24"/>
        </w:rPr>
      </w:pPr>
      <w:r w:rsidRPr="00C31DE0">
        <w:rPr>
          <w:rFonts w:ascii="Arial" w:eastAsia="Calibri" w:hAnsi="Arial" w:cs="Arial"/>
          <w:i/>
          <w:sz w:val="24"/>
          <w:szCs w:val="24"/>
        </w:rPr>
        <w:t>Al Sur:</w:t>
      </w:r>
      <w:r w:rsidRPr="00C31DE0">
        <w:rPr>
          <w:rFonts w:ascii="Arial" w:eastAsia="Calibri" w:hAnsi="Arial" w:cs="Arial"/>
          <w:sz w:val="24"/>
          <w:szCs w:val="24"/>
        </w:rPr>
        <w:t xml:space="preserve"> La comunidad de Los peladeros.</w:t>
      </w:r>
    </w:p>
    <w:p w:rsidR="00C31DE0" w:rsidRPr="00C31DE0" w:rsidRDefault="00C31DE0" w:rsidP="00C31DE0">
      <w:pPr>
        <w:spacing w:after="120"/>
        <w:ind w:left="720"/>
        <w:contextualSpacing/>
        <w:jc w:val="both"/>
        <w:rPr>
          <w:rFonts w:ascii="Arial" w:eastAsia="Calibri" w:hAnsi="Arial" w:cs="Arial"/>
          <w:sz w:val="24"/>
          <w:szCs w:val="24"/>
        </w:rPr>
      </w:pPr>
    </w:p>
    <w:p w:rsidR="00C31DE0" w:rsidRPr="00C31DE0" w:rsidRDefault="00C31DE0" w:rsidP="00C31DE0">
      <w:pPr>
        <w:numPr>
          <w:ilvl w:val="0"/>
          <w:numId w:val="2"/>
        </w:numPr>
        <w:spacing w:after="120" w:line="360" w:lineRule="auto"/>
        <w:contextualSpacing/>
        <w:jc w:val="both"/>
        <w:rPr>
          <w:rFonts w:ascii="Arial" w:eastAsia="Calibri" w:hAnsi="Arial" w:cs="Arial"/>
          <w:sz w:val="24"/>
          <w:szCs w:val="24"/>
        </w:rPr>
      </w:pPr>
      <w:r w:rsidRPr="00C31DE0">
        <w:rPr>
          <w:rFonts w:ascii="Arial" w:eastAsia="Calibri" w:hAnsi="Arial" w:cs="Arial"/>
          <w:i/>
          <w:sz w:val="24"/>
          <w:szCs w:val="24"/>
        </w:rPr>
        <w:t>Al Este:</w:t>
      </w:r>
      <w:r w:rsidRPr="00C31DE0">
        <w:rPr>
          <w:rFonts w:ascii="Arial" w:eastAsia="Calibri" w:hAnsi="Arial" w:cs="Arial"/>
          <w:sz w:val="24"/>
          <w:szCs w:val="24"/>
        </w:rPr>
        <w:t xml:space="preserve">  La comunidad de Rancho Viejo  </w:t>
      </w:r>
    </w:p>
    <w:p w:rsidR="00C31DE0" w:rsidRPr="00C31DE0" w:rsidRDefault="00C31DE0" w:rsidP="00C31DE0">
      <w:pPr>
        <w:spacing w:after="120"/>
        <w:ind w:left="720"/>
        <w:contextualSpacing/>
        <w:jc w:val="both"/>
        <w:rPr>
          <w:rFonts w:ascii="Arial" w:eastAsia="Calibri" w:hAnsi="Arial" w:cs="Arial"/>
          <w:sz w:val="24"/>
          <w:szCs w:val="24"/>
        </w:rPr>
      </w:pPr>
    </w:p>
    <w:p w:rsidR="001B494B" w:rsidRDefault="00C31DE0" w:rsidP="00C31DE0">
      <w:pPr>
        <w:numPr>
          <w:ilvl w:val="0"/>
          <w:numId w:val="2"/>
        </w:numPr>
        <w:spacing w:after="120" w:line="360" w:lineRule="auto"/>
        <w:contextualSpacing/>
        <w:jc w:val="both"/>
        <w:rPr>
          <w:rFonts w:ascii="Arial" w:eastAsia="Calibri" w:hAnsi="Arial" w:cs="Arial"/>
          <w:sz w:val="24"/>
          <w:szCs w:val="24"/>
        </w:rPr>
      </w:pPr>
      <w:r w:rsidRPr="00C31DE0">
        <w:rPr>
          <w:rFonts w:ascii="Arial" w:eastAsia="Calibri" w:hAnsi="Arial" w:cs="Arial"/>
          <w:i/>
          <w:sz w:val="24"/>
          <w:szCs w:val="24"/>
        </w:rPr>
        <w:t>Al Oeste</w:t>
      </w:r>
      <w:proofErr w:type="gramStart"/>
      <w:r w:rsidRPr="00C31DE0">
        <w:rPr>
          <w:rFonts w:ascii="Arial" w:eastAsia="Calibri" w:hAnsi="Arial" w:cs="Arial"/>
          <w:i/>
          <w:sz w:val="24"/>
          <w:szCs w:val="24"/>
        </w:rPr>
        <w:t>:</w:t>
      </w:r>
      <w:r w:rsidRPr="00C31DE0">
        <w:rPr>
          <w:rFonts w:ascii="Arial" w:eastAsia="Calibri" w:hAnsi="Arial" w:cs="Arial"/>
          <w:sz w:val="24"/>
          <w:szCs w:val="24"/>
        </w:rPr>
        <w:t xml:space="preserve">  La</w:t>
      </w:r>
      <w:proofErr w:type="gramEnd"/>
      <w:r w:rsidRPr="00C31DE0">
        <w:rPr>
          <w:rFonts w:ascii="Arial" w:eastAsia="Calibri" w:hAnsi="Arial" w:cs="Arial"/>
          <w:sz w:val="24"/>
          <w:szCs w:val="24"/>
        </w:rPr>
        <w:t xml:space="preserve"> comunidad el </w:t>
      </w:r>
      <w:proofErr w:type="spellStart"/>
      <w:r w:rsidRPr="00C31DE0">
        <w:rPr>
          <w:rFonts w:ascii="Arial" w:eastAsia="Calibri" w:hAnsi="Arial" w:cs="Arial"/>
          <w:sz w:val="24"/>
          <w:szCs w:val="24"/>
        </w:rPr>
        <w:t>Yabanal</w:t>
      </w:r>
      <w:proofErr w:type="spellEnd"/>
      <w:r w:rsidR="00B500F7">
        <w:rPr>
          <w:rFonts w:ascii="Arial" w:eastAsia="Calibri" w:hAnsi="Arial" w:cs="Arial"/>
          <w:sz w:val="24"/>
          <w:szCs w:val="24"/>
        </w:rPr>
        <w:t>.</w:t>
      </w:r>
      <w:r w:rsidR="009509B1">
        <w:rPr>
          <w:rFonts w:ascii="Arial" w:eastAsia="Calibri" w:hAnsi="Arial" w:cs="Arial"/>
          <w:sz w:val="24"/>
          <w:szCs w:val="24"/>
        </w:rPr>
        <w:t xml:space="preserve"> </w:t>
      </w:r>
    </w:p>
    <w:p w:rsidR="009509B1" w:rsidRDefault="009509B1" w:rsidP="009509B1">
      <w:pPr>
        <w:pStyle w:val="Prrafodelista"/>
        <w:rPr>
          <w:rFonts w:ascii="Arial" w:eastAsia="Calibri" w:hAnsi="Arial" w:cs="Arial"/>
          <w:sz w:val="24"/>
          <w:szCs w:val="24"/>
        </w:rPr>
      </w:pPr>
    </w:p>
    <w:p w:rsidR="009509B1" w:rsidRPr="00B500F7" w:rsidRDefault="009509B1" w:rsidP="009509B1">
      <w:pPr>
        <w:spacing w:after="120" w:line="360" w:lineRule="auto"/>
        <w:ind w:left="720"/>
        <w:contextualSpacing/>
        <w:jc w:val="both"/>
        <w:rPr>
          <w:rFonts w:ascii="Arial" w:eastAsia="Calibri" w:hAnsi="Arial" w:cs="Arial"/>
          <w:sz w:val="24"/>
          <w:szCs w:val="24"/>
        </w:rPr>
      </w:pPr>
    </w:p>
    <w:p w:rsidR="00076E46" w:rsidRDefault="00076E46" w:rsidP="00C31DE0">
      <w:pPr>
        <w:spacing w:line="360" w:lineRule="auto"/>
        <w:ind w:left="720"/>
        <w:contextualSpacing/>
        <w:jc w:val="center"/>
        <w:rPr>
          <w:rFonts w:ascii="Arial" w:eastAsia="Dotum" w:hAnsi="Arial" w:cs="Arial"/>
          <w:b/>
          <w:sz w:val="28"/>
          <w:lang w:val="es-ES"/>
        </w:rPr>
      </w:pPr>
    </w:p>
    <w:p w:rsidR="00076E46" w:rsidRDefault="00076E46" w:rsidP="00C31DE0">
      <w:pPr>
        <w:spacing w:line="360" w:lineRule="auto"/>
        <w:ind w:left="720"/>
        <w:contextualSpacing/>
        <w:jc w:val="center"/>
        <w:rPr>
          <w:rFonts w:ascii="Arial" w:eastAsia="Dotum" w:hAnsi="Arial" w:cs="Arial"/>
          <w:b/>
          <w:sz w:val="28"/>
          <w:lang w:val="es-ES"/>
        </w:rPr>
      </w:pPr>
    </w:p>
    <w:p w:rsidR="00076E46" w:rsidRDefault="00076E46" w:rsidP="00C31DE0">
      <w:pPr>
        <w:spacing w:line="360" w:lineRule="auto"/>
        <w:ind w:left="720"/>
        <w:contextualSpacing/>
        <w:jc w:val="center"/>
        <w:rPr>
          <w:rFonts w:ascii="Arial" w:eastAsia="Dotum" w:hAnsi="Arial" w:cs="Arial"/>
          <w:b/>
          <w:sz w:val="28"/>
          <w:lang w:val="es-ES"/>
        </w:rPr>
      </w:pPr>
    </w:p>
    <w:p w:rsidR="00076E46" w:rsidRDefault="00076E46" w:rsidP="00C31DE0">
      <w:pPr>
        <w:spacing w:line="360" w:lineRule="auto"/>
        <w:ind w:left="720"/>
        <w:contextualSpacing/>
        <w:jc w:val="center"/>
        <w:rPr>
          <w:rFonts w:ascii="Arial" w:eastAsia="Dotum" w:hAnsi="Arial" w:cs="Arial"/>
          <w:b/>
          <w:sz w:val="28"/>
          <w:lang w:val="es-ES"/>
        </w:rPr>
      </w:pPr>
    </w:p>
    <w:p w:rsidR="00C31DE0" w:rsidRPr="00B500F7" w:rsidRDefault="00C31DE0" w:rsidP="00C31DE0">
      <w:pPr>
        <w:spacing w:line="360" w:lineRule="auto"/>
        <w:ind w:left="720"/>
        <w:contextualSpacing/>
        <w:jc w:val="center"/>
        <w:rPr>
          <w:rFonts w:ascii="Arial" w:eastAsia="Dotum" w:hAnsi="Arial" w:cs="Arial"/>
          <w:b/>
          <w:sz w:val="28"/>
          <w:lang w:val="es-ES"/>
        </w:rPr>
      </w:pPr>
      <w:r w:rsidRPr="00B500F7">
        <w:rPr>
          <w:rFonts w:ascii="Arial" w:eastAsia="Dotum" w:hAnsi="Arial" w:cs="Arial"/>
          <w:b/>
          <w:sz w:val="28"/>
          <w:lang w:val="es-ES"/>
        </w:rPr>
        <w:lastRenderedPageBreak/>
        <w:t>Características del Centro Educativo</w:t>
      </w:r>
    </w:p>
    <w:p w:rsidR="00076E46" w:rsidRDefault="00076E46" w:rsidP="009509B1">
      <w:pPr>
        <w:spacing w:line="360" w:lineRule="auto"/>
        <w:rPr>
          <w:rFonts w:ascii="Arial" w:eastAsia="Calibri" w:hAnsi="Arial" w:cs="Arial"/>
          <w:b/>
          <w:i/>
          <w:sz w:val="28"/>
          <w:lang w:val="es-ES"/>
        </w:rPr>
      </w:pPr>
    </w:p>
    <w:p w:rsidR="00C31DE0" w:rsidRPr="009509B1" w:rsidRDefault="00C31DE0" w:rsidP="009509B1">
      <w:pPr>
        <w:spacing w:line="360" w:lineRule="auto"/>
        <w:rPr>
          <w:rFonts w:ascii="Arial" w:eastAsia="Calibri" w:hAnsi="Arial" w:cs="Arial"/>
          <w:b/>
          <w:sz w:val="28"/>
          <w:lang w:val="es-ES"/>
        </w:rPr>
      </w:pPr>
      <w:r w:rsidRPr="009509B1">
        <w:rPr>
          <w:rFonts w:ascii="Arial" w:eastAsia="Calibri" w:hAnsi="Arial" w:cs="Arial"/>
          <w:b/>
          <w:sz w:val="28"/>
          <w:lang w:val="es-ES"/>
        </w:rPr>
        <w:t>Tipo de infraestruct</w:t>
      </w:r>
      <w:r w:rsidR="009509B1">
        <w:rPr>
          <w:rFonts w:ascii="Arial" w:eastAsia="Calibri" w:hAnsi="Arial" w:cs="Arial"/>
          <w:b/>
          <w:sz w:val="28"/>
          <w:lang w:val="es-ES"/>
        </w:rPr>
        <w:t>ura y distribución del espacio</w:t>
      </w:r>
    </w:p>
    <w:p w:rsidR="00C31DE0" w:rsidRPr="00C31DE0" w:rsidRDefault="00C31DE0" w:rsidP="00C31DE0">
      <w:pPr>
        <w:spacing w:after="120" w:line="360" w:lineRule="auto"/>
        <w:jc w:val="both"/>
        <w:rPr>
          <w:rFonts w:ascii="Arial" w:eastAsia="Calibri" w:hAnsi="Arial" w:cs="Arial"/>
          <w:sz w:val="24"/>
          <w:szCs w:val="24"/>
        </w:rPr>
      </w:pPr>
      <w:r w:rsidRPr="00C31DE0">
        <w:rPr>
          <w:rFonts w:ascii="Arial" w:eastAsia="Calibri" w:hAnsi="Arial" w:cs="Arial"/>
          <w:sz w:val="24"/>
          <w:szCs w:val="24"/>
        </w:rPr>
        <w:t>El local del Centro Educativo La Torre tiene  una extensión de 1,887 m</w:t>
      </w:r>
      <w:r w:rsidRPr="00C31DE0">
        <w:rPr>
          <w:rFonts w:ascii="Arial" w:eastAsia="Calibri" w:hAnsi="Arial" w:cs="Arial"/>
          <w:sz w:val="24"/>
          <w:szCs w:val="24"/>
          <w:vertAlign w:val="superscript"/>
        </w:rPr>
        <w:t>2</w:t>
      </w:r>
      <w:r w:rsidRPr="00C31DE0">
        <w:rPr>
          <w:rFonts w:ascii="Arial" w:eastAsia="Calibri" w:hAnsi="Arial" w:cs="Arial"/>
          <w:sz w:val="24"/>
          <w:szCs w:val="24"/>
        </w:rPr>
        <w:t>, posee tres edificaciones construidas de block; una tiene tres niveles con dos aulas cada nivel. El edificio está techado de concreto y tiene verja de seguridad el segundo y tercer nivel, cada nivel cuenta con 2 baños (niñas/ niños).</w:t>
      </w:r>
    </w:p>
    <w:p w:rsidR="00C31DE0" w:rsidRPr="00C31DE0" w:rsidRDefault="00C31DE0" w:rsidP="00C31DE0">
      <w:pPr>
        <w:spacing w:after="120" w:line="360" w:lineRule="auto"/>
        <w:jc w:val="both"/>
        <w:rPr>
          <w:rFonts w:ascii="Arial" w:eastAsia="Calibri" w:hAnsi="Arial" w:cs="Arial"/>
          <w:sz w:val="24"/>
          <w:szCs w:val="24"/>
        </w:rPr>
      </w:pPr>
      <w:r w:rsidRPr="00C31DE0">
        <w:rPr>
          <w:rFonts w:ascii="Arial" w:eastAsia="Calibri" w:hAnsi="Arial" w:cs="Arial"/>
          <w:sz w:val="24"/>
          <w:szCs w:val="24"/>
        </w:rPr>
        <w:t xml:space="preserve">También existen dos pabellones de un nivel, uno de estos cuenta con 5 aulas y la cafetería y el otro tiene 4 aulas, biblioteca y la dirección/ secretaría del centro, estas están techadas con zinc. En el centro de los dos pabellones hay un espacio techado con </w:t>
      </w:r>
      <w:proofErr w:type="spellStart"/>
      <w:r w:rsidRPr="00C31DE0">
        <w:rPr>
          <w:rFonts w:ascii="Arial" w:eastAsia="Calibri" w:hAnsi="Arial" w:cs="Arial"/>
          <w:sz w:val="24"/>
          <w:szCs w:val="24"/>
        </w:rPr>
        <w:t>aluzinc</w:t>
      </w:r>
      <w:proofErr w:type="spellEnd"/>
      <w:r w:rsidRPr="00C31DE0">
        <w:rPr>
          <w:rFonts w:ascii="Arial" w:eastAsia="Calibri" w:hAnsi="Arial" w:cs="Arial"/>
          <w:sz w:val="24"/>
          <w:szCs w:val="24"/>
        </w:rPr>
        <w:t xml:space="preserve"> usado para reuniones, eventos y el recreo de los estudiantes.</w:t>
      </w:r>
    </w:p>
    <w:p w:rsidR="00C31DE0" w:rsidRPr="00C31DE0" w:rsidRDefault="00C31DE0" w:rsidP="00C31DE0">
      <w:pPr>
        <w:spacing w:after="120" w:line="360" w:lineRule="auto"/>
        <w:jc w:val="both"/>
        <w:rPr>
          <w:rFonts w:ascii="Arial" w:eastAsia="Calibri" w:hAnsi="Arial" w:cs="Arial"/>
          <w:sz w:val="24"/>
          <w:szCs w:val="24"/>
        </w:rPr>
      </w:pPr>
      <w:r w:rsidRPr="00C31DE0">
        <w:rPr>
          <w:rFonts w:ascii="Arial" w:eastAsia="Calibri" w:hAnsi="Arial" w:cs="Arial"/>
          <w:sz w:val="24"/>
          <w:szCs w:val="24"/>
        </w:rPr>
        <w:t xml:space="preserve">El centro está bordeado por una verja perimetral y tiene dos entradas/salidas una en la parte delantera y otra en la parte trasera, cuenta además con media cancha de básquetbol y un área de juegos para el nivel inicial, tiene una cisterna y tinaco para almacenamiento del agua. </w:t>
      </w:r>
    </w:p>
    <w:p w:rsidR="00C31DE0" w:rsidRPr="00C31DE0" w:rsidRDefault="00C31DE0" w:rsidP="00C31DE0">
      <w:pPr>
        <w:spacing w:after="120" w:line="360" w:lineRule="auto"/>
        <w:jc w:val="both"/>
        <w:rPr>
          <w:rFonts w:ascii="Arial" w:eastAsia="Calibri" w:hAnsi="Arial" w:cs="Arial"/>
          <w:b/>
          <w:color w:val="FF0000"/>
          <w:sz w:val="28"/>
          <w:u w:val="single"/>
          <w:lang w:val="es-ES"/>
        </w:rPr>
      </w:pPr>
    </w:p>
    <w:p w:rsidR="00C31DE0" w:rsidRPr="009509B1" w:rsidRDefault="009509B1" w:rsidP="00C31DE0">
      <w:pPr>
        <w:spacing w:after="120" w:line="360" w:lineRule="auto"/>
        <w:jc w:val="both"/>
        <w:rPr>
          <w:rFonts w:ascii="Arial" w:eastAsia="Calibri" w:hAnsi="Arial" w:cs="Arial"/>
          <w:b/>
          <w:sz w:val="28"/>
          <w:lang w:val="es-ES"/>
        </w:rPr>
      </w:pPr>
      <w:r>
        <w:rPr>
          <w:rFonts w:ascii="Arial" w:eastAsia="Calibri" w:hAnsi="Arial" w:cs="Arial"/>
          <w:b/>
          <w:sz w:val="28"/>
          <w:lang w:val="es-ES"/>
        </w:rPr>
        <w:t>Funcionamiento del Centro:</w:t>
      </w:r>
    </w:p>
    <w:p w:rsidR="00C31DE0" w:rsidRPr="00C31DE0" w:rsidRDefault="00C31DE0" w:rsidP="00C31DE0">
      <w:pPr>
        <w:spacing w:after="120" w:line="360" w:lineRule="auto"/>
        <w:jc w:val="both"/>
        <w:rPr>
          <w:rFonts w:ascii="Arial" w:eastAsia="Calibri" w:hAnsi="Arial" w:cs="Arial"/>
          <w:sz w:val="24"/>
          <w:szCs w:val="24"/>
        </w:rPr>
      </w:pPr>
      <w:r w:rsidRPr="00C31DE0">
        <w:rPr>
          <w:rFonts w:ascii="Arial" w:eastAsia="Calibri" w:hAnsi="Arial" w:cs="Arial"/>
          <w:sz w:val="24"/>
          <w:szCs w:val="24"/>
        </w:rPr>
        <w:t xml:space="preserve">En el centro funcionan los niveles de educación inicial y </w:t>
      </w:r>
      <w:r w:rsidR="007945AD">
        <w:rPr>
          <w:rFonts w:ascii="Arial" w:eastAsia="Calibri" w:hAnsi="Arial" w:cs="Arial"/>
          <w:sz w:val="24"/>
          <w:szCs w:val="24"/>
        </w:rPr>
        <w:t xml:space="preserve">primario. El nivel inicial con tres secciones </w:t>
      </w:r>
      <w:r w:rsidRPr="00C31DE0">
        <w:rPr>
          <w:rFonts w:ascii="Arial" w:eastAsia="Calibri" w:hAnsi="Arial" w:cs="Arial"/>
          <w:sz w:val="24"/>
          <w:szCs w:val="24"/>
        </w:rPr>
        <w:t>(</w:t>
      </w:r>
      <w:r w:rsidR="007945AD">
        <w:rPr>
          <w:rFonts w:ascii="Arial" w:eastAsia="Calibri" w:hAnsi="Arial" w:cs="Arial"/>
          <w:sz w:val="24"/>
          <w:szCs w:val="24"/>
        </w:rPr>
        <w:t xml:space="preserve">Kínder, </w:t>
      </w:r>
      <w:r w:rsidRPr="00C31DE0">
        <w:rPr>
          <w:rFonts w:ascii="Arial" w:eastAsia="Calibri" w:hAnsi="Arial" w:cs="Arial"/>
          <w:sz w:val="24"/>
          <w:szCs w:val="24"/>
        </w:rPr>
        <w:t>Pre- primario</w:t>
      </w:r>
      <w:r w:rsidR="007945AD">
        <w:rPr>
          <w:rFonts w:ascii="Arial" w:eastAsia="Calibri" w:hAnsi="Arial" w:cs="Arial"/>
          <w:sz w:val="24"/>
          <w:szCs w:val="24"/>
        </w:rPr>
        <w:t xml:space="preserve"> A y Pre- primario B</w:t>
      </w:r>
      <w:r w:rsidRPr="00C31DE0">
        <w:rPr>
          <w:rFonts w:ascii="Arial" w:eastAsia="Calibri" w:hAnsi="Arial" w:cs="Arial"/>
          <w:sz w:val="24"/>
          <w:szCs w:val="24"/>
        </w:rPr>
        <w:t xml:space="preserve">)  </w:t>
      </w:r>
      <w:r w:rsidR="007945AD">
        <w:rPr>
          <w:rFonts w:ascii="Arial" w:eastAsia="Calibri" w:hAnsi="Arial" w:cs="Arial"/>
          <w:sz w:val="24"/>
          <w:szCs w:val="24"/>
        </w:rPr>
        <w:t>y el nivel primario con 10</w:t>
      </w:r>
      <w:r w:rsidRPr="00C31DE0">
        <w:rPr>
          <w:rFonts w:ascii="Arial" w:eastAsia="Calibri" w:hAnsi="Arial" w:cs="Arial"/>
          <w:sz w:val="24"/>
          <w:szCs w:val="24"/>
        </w:rPr>
        <w:t xml:space="preserve"> secciones, las cuales se distribuyen en</w:t>
      </w:r>
      <w:r w:rsidR="007945AD">
        <w:rPr>
          <w:rFonts w:ascii="Arial" w:eastAsia="Calibri" w:hAnsi="Arial" w:cs="Arial"/>
          <w:sz w:val="24"/>
          <w:szCs w:val="24"/>
        </w:rPr>
        <w:t xml:space="preserve"> </w:t>
      </w:r>
      <w:r w:rsidRPr="00C31DE0">
        <w:rPr>
          <w:rFonts w:ascii="Arial" w:eastAsia="Calibri" w:hAnsi="Arial" w:cs="Arial"/>
          <w:sz w:val="24"/>
          <w:szCs w:val="24"/>
        </w:rPr>
        <w:t>(1ro A, 2do A, 3ro A, 3ro B, 4to A, 4to B, 5to A, 5to B, 6to</w:t>
      </w:r>
      <w:r w:rsidR="007945AD">
        <w:rPr>
          <w:rFonts w:ascii="Arial" w:eastAsia="Calibri" w:hAnsi="Arial" w:cs="Arial"/>
          <w:sz w:val="24"/>
          <w:szCs w:val="24"/>
        </w:rPr>
        <w:t xml:space="preserve"> </w:t>
      </w:r>
      <w:r w:rsidRPr="00C31DE0">
        <w:rPr>
          <w:rFonts w:ascii="Arial" w:eastAsia="Calibri" w:hAnsi="Arial" w:cs="Arial"/>
          <w:sz w:val="24"/>
          <w:szCs w:val="24"/>
        </w:rPr>
        <w:t>A, 6to</w:t>
      </w:r>
      <w:r w:rsidR="007945AD">
        <w:rPr>
          <w:rFonts w:ascii="Arial" w:eastAsia="Calibri" w:hAnsi="Arial" w:cs="Arial"/>
          <w:sz w:val="24"/>
          <w:szCs w:val="24"/>
        </w:rPr>
        <w:t xml:space="preserve"> </w:t>
      </w:r>
      <w:r w:rsidRPr="00C31DE0">
        <w:rPr>
          <w:rFonts w:ascii="Arial" w:eastAsia="Calibri" w:hAnsi="Arial" w:cs="Arial"/>
          <w:sz w:val="24"/>
          <w:szCs w:val="24"/>
        </w:rPr>
        <w:t xml:space="preserve">B.) </w:t>
      </w:r>
    </w:p>
    <w:p w:rsidR="00C31DE0" w:rsidRPr="00C31DE0" w:rsidRDefault="00C31DE0" w:rsidP="00C31DE0">
      <w:pPr>
        <w:spacing w:after="120" w:line="360" w:lineRule="auto"/>
        <w:jc w:val="both"/>
        <w:rPr>
          <w:rFonts w:ascii="Arial" w:eastAsia="Calibri" w:hAnsi="Arial" w:cs="Arial"/>
          <w:sz w:val="24"/>
          <w:szCs w:val="24"/>
        </w:rPr>
      </w:pPr>
      <w:r w:rsidRPr="00C31DE0">
        <w:rPr>
          <w:rFonts w:ascii="Arial" w:eastAsia="Calibri" w:hAnsi="Arial" w:cs="Arial"/>
          <w:sz w:val="24"/>
          <w:szCs w:val="24"/>
        </w:rPr>
        <w:t>La tanda ofrecida es Jornada Escolar Extendida.</w:t>
      </w:r>
    </w:p>
    <w:p w:rsidR="00C31DE0" w:rsidRPr="00C31DE0" w:rsidRDefault="00C31DE0" w:rsidP="00C31DE0">
      <w:pPr>
        <w:spacing w:after="120" w:line="360" w:lineRule="auto"/>
        <w:jc w:val="both"/>
        <w:rPr>
          <w:rFonts w:ascii="Arial" w:eastAsia="Calibri" w:hAnsi="Arial" w:cs="Arial"/>
          <w:sz w:val="24"/>
          <w:szCs w:val="24"/>
        </w:rPr>
      </w:pPr>
      <w:r w:rsidRPr="00C31DE0">
        <w:rPr>
          <w:rFonts w:ascii="Arial" w:eastAsia="Calibri" w:hAnsi="Arial" w:cs="Arial"/>
          <w:sz w:val="24"/>
          <w:szCs w:val="24"/>
        </w:rPr>
        <w:t>Entre los servicios que brinda el Centro Educativo están: Biblioteca, espacio para reuniones de asociaciones comunitarias, Orientación Psicológica y cafetería.</w:t>
      </w:r>
    </w:p>
    <w:p w:rsidR="00C31DE0" w:rsidRPr="00C31DE0" w:rsidRDefault="00C31DE0" w:rsidP="00C31DE0">
      <w:pPr>
        <w:spacing w:after="120" w:line="360" w:lineRule="auto"/>
        <w:jc w:val="both"/>
        <w:rPr>
          <w:rFonts w:ascii="Arial" w:eastAsia="Calibri" w:hAnsi="Arial" w:cs="Arial"/>
          <w:sz w:val="24"/>
          <w:szCs w:val="24"/>
        </w:rPr>
      </w:pPr>
    </w:p>
    <w:p w:rsidR="009509B1" w:rsidRDefault="009509B1" w:rsidP="007945AD">
      <w:pPr>
        <w:tabs>
          <w:tab w:val="left" w:pos="5897"/>
        </w:tabs>
        <w:spacing w:after="120" w:line="360" w:lineRule="auto"/>
        <w:jc w:val="both"/>
        <w:rPr>
          <w:rFonts w:ascii="Arial" w:eastAsia="Calibri" w:hAnsi="Arial" w:cs="Arial"/>
          <w:b/>
          <w:i/>
          <w:sz w:val="28"/>
          <w:lang w:val="es-ES"/>
        </w:rPr>
      </w:pPr>
    </w:p>
    <w:p w:rsidR="00076E46" w:rsidRDefault="00076E46" w:rsidP="007945AD">
      <w:pPr>
        <w:tabs>
          <w:tab w:val="left" w:pos="5897"/>
        </w:tabs>
        <w:spacing w:after="120" w:line="360" w:lineRule="auto"/>
        <w:jc w:val="both"/>
        <w:rPr>
          <w:rFonts w:ascii="Arial" w:eastAsia="Calibri" w:hAnsi="Arial" w:cs="Arial"/>
          <w:b/>
          <w:i/>
          <w:sz w:val="28"/>
          <w:lang w:val="es-ES"/>
        </w:rPr>
      </w:pPr>
    </w:p>
    <w:p w:rsidR="009509B1" w:rsidRDefault="009509B1" w:rsidP="007945AD">
      <w:pPr>
        <w:tabs>
          <w:tab w:val="left" w:pos="5897"/>
        </w:tabs>
        <w:spacing w:after="120" w:line="360" w:lineRule="auto"/>
        <w:jc w:val="both"/>
        <w:rPr>
          <w:rFonts w:ascii="Arial" w:eastAsia="Calibri" w:hAnsi="Arial" w:cs="Arial"/>
          <w:b/>
          <w:i/>
          <w:sz w:val="28"/>
          <w:lang w:val="es-ES"/>
        </w:rPr>
      </w:pPr>
    </w:p>
    <w:p w:rsidR="00C31DE0" w:rsidRPr="00B500F7" w:rsidRDefault="00C31DE0" w:rsidP="007945AD">
      <w:pPr>
        <w:tabs>
          <w:tab w:val="left" w:pos="5897"/>
        </w:tabs>
        <w:spacing w:after="120" w:line="360" w:lineRule="auto"/>
        <w:jc w:val="both"/>
        <w:rPr>
          <w:rFonts w:ascii="Arial" w:eastAsia="Calibri" w:hAnsi="Arial" w:cs="Arial"/>
          <w:b/>
          <w:i/>
          <w:sz w:val="28"/>
          <w:lang w:val="es-ES"/>
        </w:rPr>
      </w:pPr>
      <w:r w:rsidRPr="00B500F7">
        <w:rPr>
          <w:rFonts w:ascii="Arial" w:eastAsia="Calibri" w:hAnsi="Arial" w:cs="Arial"/>
          <w:b/>
          <w:i/>
          <w:sz w:val="28"/>
          <w:lang w:val="es-ES"/>
        </w:rPr>
        <w:lastRenderedPageBreak/>
        <w:t>Organización del Personal:</w:t>
      </w:r>
    </w:p>
    <w:tbl>
      <w:tblPr>
        <w:tblStyle w:val="Tablaconcuadrcula1"/>
        <w:tblpPr w:leftFromText="141" w:rightFromText="141" w:vertAnchor="text" w:horzAnchor="margin" w:tblpXSpec="center" w:tblpY="1679"/>
        <w:tblW w:w="9923" w:type="dxa"/>
        <w:tblLayout w:type="fixed"/>
        <w:tblLook w:val="04A0" w:firstRow="1" w:lastRow="0" w:firstColumn="1" w:lastColumn="0" w:noHBand="0" w:noVBand="1"/>
      </w:tblPr>
      <w:tblGrid>
        <w:gridCol w:w="2268"/>
        <w:gridCol w:w="32"/>
        <w:gridCol w:w="1102"/>
        <w:gridCol w:w="142"/>
        <w:gridCol w:w="142"/>
        <w:gridCol w:w="2518"/>
        <w:gridCol w:w="33"/>
        <w:gridCol w:w="1560"/>
        <w:gridCol w:w="2126"/>
      </w:tblGrid>
      <w:tr w:rsidR="00C31DE0" w:rsidRPr="00C31DE0" w:rsidTr="00BC2FF6">
        <w:trPr>
          <w:trHeight w:val="405"/>
        </w:trPr>
        <w:tc>
          <w:tcPr>
            <w:tcW w:w="9923" w:type="dxa"/>
            <w:gridSpan w:val="9"/>
            <w:tcBorders>
              <w:bottom w:val="single" w:sz="4" w:space="0" w:color="auto"/>
            </w:tcBorders>
            <w:shd w:val="clear" w:color="auto" w:fill="F2DBDB" w:themeFill="accent2" w:themeFillTint="33"/>
          </w:tcPr>
          <w:p w:rsidR="00C31DE0" w:rsidRPr="00C31DE0" w:rsidRDefault="00C31DE0" w:rsidP="00C31DE0">
            <w:pPr>
              <w:jc w:val="center"/>
              <w:rPr>
                <w:rFonts w:ascii="Times New Roman" w:eastAsia="Calibri" w:hAnsi="Times New Roman" w:cs="Times New Roman"/>
                <w:b/>
                <w:sz w:val="24"/>
                <w:u w:val="single"/>
              </w:rPr>
            </w:pPr>
            <w:r w:rsidRPr="00C31DE0">
              <w:rPr>
                <w:rFonts w:ascii="Times New Roman" w:eastAsia="Calibri" w:hAnsi="Times New Roman" w:cs="Times New Roman"/>
                <w:b/>
                <w:sz w:val="24"/>
                <w:u w:val="single"/>
              </w:rPr>
              <w:t>Listado de Empleados del Centro Educativo La Torre</w:t>
            </w:r>
          </w:p>
        </w:tc>
      </w:tr>
      <w:tr w:rsidR="00C31DE0" w:rsidRPr="00C31DE0" w:rsidTr="00BC2FF6">
        <w:trPr>
          <w:trHeight w:val="420"/>
        </w:trPr>
        <w:tc>
          <w:tcPr>
            <w:tcW w:w="2268" w:type="dxa"/>
            <w:tcBorders>
              <w:top w:val="single" w:sz="4" w:space="0" w:color="auto"/>
            </w:tcBorders>
          </w:tcPr>
          <w:p w:rsidR="00C31DE0" w:rsidRPr="00C31DE0" w:rsidRDefault="00C31DE0" w:rsidP="00C31DE0">
            <w:pPr>
              <w:rPr>
                <w:rFonts w:ascii="Times New Roman" w:eastAsia="Calibri" w:hAnsi="Times New Roman" w:cs="Times New Roman"/>
                <w:b/>
                <w:sz w:val="24"/>
                <w:u w:val="single"/>
              </w:rPr>
            </w:pPr>
            <w:r w:rsidRPr="00C31DE0">
              <w:rPr>
                <w:rFonts w:ascii="Times New Roman" w:eastAsia="Calibri" w:hAnsi="Times New Roman" w:cs="Times New Roman"/>
                <w:b/>
                <w:sz w:val="24"/>
                <w:u w:val="single"/>
              </w:rPr>
              <w:t>Nombre y Apellido</w:t>
            </w:r>
          </w:p>
          <w:p w:rsidR="00C31DE0" w:rsidRPr="00C31DE0" w:rsidRDefault="00C31DE0" w:rsidP="00C31DE0">
            <w:pPr>
              <w:rPr>
                <w:rFonts w:ascii="Times New Roman" w:eastAsia="Calibri" w:hAnsi="Times New Roman" w:cs="Times New Roman"/>
                <w:b/>
                <w:sz w:val="24"/>
                <w:u w:val="single"/>
              </w:rPr>
            </w:pPr>
          </w:p>
        </w:tc>
        <w:tc>
          <w:tcPr>
            <w:tcW w:w="1418" w:type="dxa"/>
            <w:gridSpan w:val="4"/>
            <w:tcBorders>
              <w:top w:val="single" w:sz="4" w:space="0" w:color="auto"/>
            </w:tcBorders>
          </w:tcPr>
          <w:p w:rsidR="00C31DE0" w:rsidRPr="00C31DE0" w:rsidRDefault="00C31DE0" w:rsidP="00C31DE0">
            <w:pPr>
              <w:rPr>
                <w:rFonts w:ascii="Times New Roman" w:eastAsia="Calibri" w:hAnsi="Times New Roman" w:cs="Times New Roman"/>
                <w:b/>
                <w:sz w:val="24"/>
                <w:u w:val="single"/>
              </w:rPr>
            </w:pPr>
            <w:r w:rsidRPr="00C31DE0">
              <w:rPr>
                <w:rFonts w:ascii="Times New Roman" w:eastAsia="Calibri" w:hAnsi="Times New Roman" w:cs="Times New Roman"/>
                <w:b/>
                <w:sz w:val="24"/>
                <w:u w:val="single"/>
              </w:rPr>
              <w:t>Función</w:t>
            </w:r>
          </w:p>
          <w:p w:rsidR="00C31DE0" w:rsidRPr="00C31DE0" w:rsidRDefault="00C31DE0" w:rsidP="00C31DE0">
            <w:pPr>
              <w:rPr>
                <w:rFonts w:ascii="Times New Roman" w:eastAsia="Calibri" w:hAnsi="Times New Roman" w:cs="Times New Roman"/>
                <w:b/>
                <w:sz w:val="24"/>
                <w:u w:val="single"/>
              </w:rPr>
            </w:pPr>
          </w:p>
        </w:tc>
        <w:tc>
          <w:tcPr>
            <w:tcW w:w="2551" w:type="dxa"/>
            <w:gridSpan w:val="2"/>
            <w:tcBorders>
              <w:top w:val="single" w:sz="4" w:space="0" w:color="auto"/>
            </w:tcBorders>
          </w:tcPr>
          <w:p w:rsidR="00C31DE0" w:rsidRPr="00C31DE0" w:rsidRDefault="00C31DE0" w:rsidP="00C31DE0">
            <w:pPr>
              <w:rPr>
                <w:rFonts w:ascii="Times New Roman" w:eastAsia="Calibri" w:hAnsi="Times New Roman" w:cs="Times New Roman"/>
                <w:b/>
                <w:sz w:val="24"/>
                <w:u w:val="single"/>
              </w:rPr>
            </w:pPr>
            <w:r w:rsidRPr="00C31DE0">
              <w:rPr>
                <w:rFonts w:ascii="Times New Roman" w:eastAsia="Calibri" w:hAnsi="Times New Roman" w:cs="Times New Roman"/>
                <w:b/>
                <w:sz w:val="24"/>
                <w:u w:val="single"/>
              </w:rPr>
              <w:t>Correo Electrónico</w:t>
            </w:r>
          </w:p>
        </w:tc>
        <w:tc>
          <w:tcPr>
            <w:tcW w:w="1560" w:type="dxa"/>
            <w:tcBorders>
              <w:top w:val="single" w:sz="4" w:space="0" w:color="auto"/>
            </w:tcBorders>
          </w:tcPr>
          <w:p w:rsidR="00C31DE0" w:rsidRPr="00C31DE0" w:rsidRDefault="00C31DE0" w:rsidP="00C31DE0">
            <w:pPr>
              <w:rPr>
                <w:rFonts w:ascii="Times New Roman" w:eastAsia="Calibri" w:hAnsi="Times New Roman" w:cs="Times New Roman"/>
                <w:b/>
                <w:sz w:val="24"/>
                <w:u w:val="single"/>
              </w:rPr>
            </w:pPr>
            <w:r w:rsidRPr="00C31DE0">
              <w:rPr>
                <w:rFonts w:ascii="Times New Roman" w:eastAsia="Calibri" w:hAnsi="Times New Roman" w:cs="Times New Roman"/>
                <w:b/>
                <w:sz w:val="24"/>
                <w:u w:val="single"/>
              </w:rPr>
              <w:t xml:space="preserve">Celular </w:t>
            </w:r>
          </w:p>
        </w:tc>
        <w:tc>
          <w:tcPr>
            <w:tcW w:w="2126" w:type="dxa"/>
            <w:tcBorders>
              <w:top w:val="single" w:sz="4" w:space="0" w:color="auto"/>
            </w:tcBorders>
          </w:tcPr>
          <w:p w:rsidR="00C31DE0" w:rsidRPr="00C31DE0" w:rsidRDefault="00C31DE0" w:rsidP="00C31DE0">
            <w:pPr>
              <w:rPr>
                <w:rFonts w:ascii="Times New Roman" w:eastAsia="Calibri" w:hAnsi="Times New Roman" w:cs="Times New Roman"/>
                <w:b/>
                <w:sz w:val="24"/>
              </w:rPr>
            </w:pPr>
            <w:r w:rsidRPr="00C31DE0">
              <w:rPr>
                <w:rFonts w:ascii="Times New Roman" w:eastAsia="Calibri" w:hAnsi="Times New Roman" w:cs="Times New Roman"/>
                <w:b/>
                <w:sz w:val="24"/>
              </w:rPr>
              <w:t>Nivel Académico</w:t>
            </w:r>
          </w:p>
        </w:tc>
      </w:tr>
      <w:tr w:rsidR="00C31DE0" w:rsidRPr="00C31DE0" w:rsidTr="00BC2FF6">
        <w:trPr>
          <w:trHeight w:val="180"/>
        </w:trPr>
        <w:tc>
          <w:tcPr>
            <w:tcW w:w="9923" w:type="dxa"/>
            <w:gridSpan w:val="9"/>
            <w:tcBorders>
              <w:bottom w:val="single" w:sz="4" w:space="0" w:color="auto"/>
            </w:tcBorders>
            <w:shd w:val="clear" w:color="auto" w:fill="EEECE1" w:themeFill="background2"/>
          </w:tcPr>
          <w:p w:rsidR="00C31DE0" w:rsidRPr="00C31DE0" w:rsidRDefault="00C31DE0" w:rsidP="00C31DE0">
            <w:pPr>
              <w:jc w:val="center"/>
              <w:rPr>
                <w:rFonts w:ascii="Times New Roman" w:eastAsia="Calibri" w:hAnsi="Times New Roman" w:cs="Times New Roman"/>
                <w:b/>
                <w:u w:val="single"/>
              </w:rPr>
            </w:pPr>
            <w:r w:rsidRPr="00C31DE0">
              <w:rPr>
                <w:rFonts w:ascii="Times New Roman" w:eastAsia="Calibri" w:hAnsi="Times New Roman" w:cs="Times New Roman"/>
                <w:b/>
                <w:u w:val="single"/>
              </w:rPr>
              <w:t>Nivel Administrativo</w:t>
            </w:r>
          </w:p>
        </w:tc>
      </w:tr>
      <w:tr w:rsidR="00C31DE0" w:rsidRPr="00C31DE0" w:rsidTr="00BC2FF6">
        <w:trPr>
          <w:trHeight w:val="315"/>
        </w:trPr>
        <w:tc>
          <w:tcPr>
            <w:tcW w:w="2268" w:type="dxa"/>
            <w:tcBorders>
              <w:top w:val="single" w:sz="4" w:space="0" w:color="auto"/>
            </w:tcBorders>
          </w:tcPr>
          <w:p w:rsidR="00C31DE0" w:rsidRPr="00C31DE0" w:rsidRDefault="00C31DE0" w:rsidP="00C31DE0">
            <w:pPr>
              <w:rPr>
                <w:rFonts w:ascii="Times New Roman" w:eastAsia="Calibri" w:hAnsi="Times New Roman" w:cs="Times New Roman"/>
                <w:b/>
                <w:szCs w:val="24"/>
              </w:rPr>
            </w:pPr>
            <w:r w:rsidRPr="00C31DE0">
              <w:rPr>
                <w:rFonts w:ascii="Times New Roman" w:eastAsia="Calibri" w:hAnsi="Times New Roman" w:cs="Times New Roman"/>
                <w:b/>
                <w:szCs w:val="24"/>
              </w:rPr>
              <w:t>Rosa Emilia Pérez</w:t>
            </w:r>
          </w:p>
        </w:tc>
        <w:tc>
          <w:tcPr>
            <w:tcW w:w="1418" w:type="dxa"/>
            <w:gridSpan w:val="4"/>
            <w:tcBorders>
              <w:top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Directora</w:t>
            </w:r>
          </w:p>
        </w:tc>
        <w:tc>
          <w:tcPr>
            <w:tcW w:w="2551" w:type="dxa"/>
            <w:gridSpan w:val="2"/>
            <w:tcBorders>
              <w:top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sz w:val="18"/>
              </w:rPr>
              <w:t>reperez-27@hotmail.com</w:t>
            </w:r>
          </w:p>
        </w:tc>
        <w:tc>
          <w:tcPr>
            <w:tcW w:w="1560" w:type="dxa"/>
            <w:tcBorders>
              <w:top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809-669-6853</w:t>
            </w:r>
          </w:p>
        </w:tc>
        <w:tc>
          <w:tcPr>
            <w:tcW w:w="2126" w:type="dxa"/>
            <w:tcBorders>
              <w:top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Lic. Ed.</w:t>
            </w:r>
          </w:p>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Básica /Post Grado en Gestión de Centros.</w:t>
            </w:r>
          </w:p>
        </w:tc>
      </w:tr>
      <w:tr w:rsidR="00C31DE0" w:rsidRPr="00C31DE0" w:rsidTr="00BC2FF6">
        <w:tc>
          <w:tcPr>
            <w:tcW w:w="2268" w:type="dxa"/>
          </w:tcPr>
          <w:p w:rsidR="00C31DE0" w:rsidRPr="00C31DE0" w:rsidRDefault="00C31DE0" w:rsidP="00C31DE0">
            <w:pPr>
              <w:rPr>
                <w:rFonts w:ascii="Times New Roman" w:eastAsia="Calibri" w:hAnsi="Times New Roman" w:cs="Times New Roman"/>
                <w:b/>
                <w:szCs w:val="24"/>
              </w:rPr>
            </w:pPr>
            <w:proofErr w:type="spellStart"/>
            <w:r w:rsidRPr="00C31DE0">
              <w:rPr>
                <w:rFonts w:ascii="Times New Roman" w:eastAsia="Calibri" w:hAnsi="Times New Roman" w:cs="Times New Roman"/>
                <w:b/>
                <w:szCs w:val="24"/>
              </w:rPr>
              <w:t>Darleny</w:t>
            </w:r>
            <w:proofErr w:type="spellEnd"/>
            <w:r w:rsidRPr="00C31DE0">
              <w:rPr>
                <w:rFonts w:ascii="Times New Roman" w:eastAsia="Calibri" w:hAnsi="Times New Roman" w:cs="Times New Roman"/>
                <w:b/>
                <w:szCs w:val="24"/>
              </w:rPr>
              <w:t xml:space="preserve"> del Carmen Jiménez Beato</w:t>
            </w:r>
          </w:p>
        </w:tc>
        <w:tc>
          <w:tcPr>
            <w:tcW w:w="1418" w:type="dxa"/>
            <w:gridSpan w:val="4"/>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Secretaria</w:t>
            </w:r>
          </w:p>
        </w:tc>
        <w:tc>
          <w:tcPr>
            <w:tcW w:w="2551" w:type="dxa"/>
            <w:gridSpan w:val="2"/>
          </w:tcPr>
          <w:p w:rsidR="00C31DE0" w:rsidRPr="00C31DE0" w:rsidRDefault="008F663D" w:rsidP="00C31DE0">
            <w:pPr>
              <w:rPr>
                <w:rFonts w:ascii="Times New Roman" w:eastAsia="Calibri" w:hAnsi="Times New Roman" w:cs="Times New Roman"/>
                <w:sz w:val="18"/>
              </w:rPr>
            </w:pPr>
            <w:hyperlink r:id="rId10" w:history="1">
              <w:r w:rsidR="0057748F" w:rsidRPr="00A153E3">
                <w:rPr>
                  <w:rStyle w:val="Hipervnculo"/>
                  <w:rFonts w:ascii="Times New Roman" w:eastAsia="Calibri" w:hAnsi="Times New Roman" w:cs="Times New Roman"/>
                </w:rPr>
                <w:t>darlenyjimenez17@gmail.com</w:t>
              </w:r>
            </w:hyperlink>
          </w:p>
        </w:tc>
        <w:tc>
          <w:tcPr>
            <w:tcW w:w="1560" w:type="dxa"/>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809-520-4675</w:t>
            </w:r>
          </w:p>
        </w:tc>
        <w:tc>
          <w:tcPr>
            <w:tcW w:w="2126" w:type="dxa"/>
          </w:tcPr>
          <w:p w:rsidR="00C31DE0" w:rsidRPr="00C31DE0" w:rsidRDefault="007945AD" w:rsidP="00C31DE0">
            <w:pPr>
              <w:rPr>
                <w:rFonts w:ascii="Times New Roman" w:eastAsia="Calibri" w:hAnsi="Times New Roman" w:cs="Times New Roman"/>
              </w:rPr>
            </w:pPr>
            <w:r>
              <w:rPr>
                <w:rFonts w:ascii="Times New Roman" w:eastAsia="Calibri" w:hAnsi="Times New Roman" w:cs="Times New Roman"/>
              </w:rPr>
              <w:t xml:space="preserve">Lic. en </w:t>
            </w:r>
            <w:r w:rsidR="00C31DE0" w:rsidRPr="00C31DE0">
              <w:rPr>
                <w:rFonts w:ascii="Times New Roman" w:eastAsia="Calibri" w:hAnsi="Times New Roman" w:cs="Times New Roman"/>
              </w:rPr>
              <w:t>Psicología Educativa.</w:t>
            </w:r>
          </w:p>
        </w:tc>
      </w:tr>
      <w:tr w:rsidR="00C31DE0" w:rsidRPr="00C31DE0" w:rsidTr="00BC2FF6">
        <w:trPr>
          <w:trHeight w:val="265"/>
        </w:trPr>
        <w:tc>
          <w:tcPr>
            <w:tcW w:w="9923" w:type="dxa"/>
            <w:gridSpan w:val="9"/>
            <w:tcBorders>
              <w:top w:val="single" w:sz="4" w:space="0" w:color="auto"/>
              <w:bottom w:val="single" w:sz="4" w:space="0" w:color="auto"/>
              <w:right w:val="single" w:sz="4" w:space="0" w:color="auto"/>
            </w:tcBorders>
            <w:shd w:val="clear" w:color="auto" w:fill="948A54" w:themeFill="background2" w:themeFillShade="80"/>
          </w:tcPr>
          <w:p w:rsidR="00C31DE0" w:rsidRPr="00C31DE0" w:rsidRDefault="00C31DE0" w:rsidP="00C31DE0">
            <w:pPr>
              <w:rPr>
                <w:rFonts w:ascii="Times New Roman" w:eastAsia="Calibri" w:hAnsi="Times New Roman" w:cs="Times New Roman"/>
              </w:rPr>
            </w:pPr>
          </w:p>
        </w:tc>
      </w:tr>
      <w:tr w:rsidR="00C31DE0" w:rsidRPr="00C31DE0" w:rsidTr="00BC2FF6">
        <w:trPr>
          <w:trHeight w:val="30"/>
        </w:trPr>
        <w:tc>
          <w:tcPr>
            <w:tcW w:w="2268" w:type="dxa"/>
            <w:tcBorders>
              <w:top w:val="single" w:sz="4" w:space="0" w:color="auto"/>
              <w:bottom w:val="single" w:sz="4" w:space="0" w:color="auto"/>
            </w:tcBorders>
            <w:shd w:val="clear" w:color="auto" w:fill="DDD9C3" w:themeFill="background2" w:themeFillShade="E6"/>
          </w:tcPr>
          <w:p w:rsidR="00C31DE0" w:rsidRPr="00C31DE0" w:rsidRDefault="007945AD" w:rsidP="00C31DE0">
            <w:pPr>
              <w:rPr>
                <w:rFonts w:ascii="Times New Roman" w:eastAsia="Calibri" w:hAnsi="Times New Roman" w:cs="Times New Roman"/>
                <w:b/>
                <w:szCs w:val="24"/>
              </w:rPr>
            </w:pPr>
            <w:r>
              <w:rPr>
                <w:rFonts w:ascii="Times New Roman" w:eastAsia="Calibri" w:hAnsi="Times New Roman" w:cs="Times New Roman"/>
                <w:b/>
                <w:szCs w:val="24"/>
              </w:rPr>
              <w:t>María Del Carmen Marte</w:t>
            </w:r>
          </w:p>
        </w:tc>
        <w:tc>
          <w:tcPr>
            <w:tcW w:w="1418" w:type="dxa"/>
            <w:gridSpan w:val="4"/>
            <w:tcBorders>
              <w:top w:val="single" w:sz="4" w:space="0" w:color="auto"/>
              <w:bottom w:val="single" w:sz="4" w:space="0" w:color="auto"/>
            </w:tcBorders>
            <w:shd w:val="clear" w:color="auto" w:fill="DDD9C3" w:themeFill="background2" w:themeFillShade="E6"/>
          </w:tcPr>
          <w:p w:rsidR="00C31DE0" w:rsidRPr="00C31DE0" w:rsidRDefault="007945AD" w:rsidP="00C31DE0">
            <w:pPr>
              <w:rPr>
                <w:rFonts w:ascii="Times New Roman" w:eastAsia="Calibri" w:hAnsi="Times New Roman" w:cs="Times New Roman"/>
              </w:rPr>
            </w:pPr>
            <w:r>
              <w:rPr>
                <w:rFonts w:ascii="Times New Roman" w:eastAsia="Calibri" w:hAnsi="Times New Roman" w:cs="Times New Roman"/>
              </w:rPr>
              <w:t xml:space="preserve">Coordinadora Pedagógica </w:t>
            </w:r>
          </w:p>
        </w:tc>
        <w:tc>
          <w:tcPr>
            <w:tcW w:w="2551" w:type="dxa"/>
            <w:gridSpan w:val="2"/>
            <w:tcBorders>
              <w:top w:val="single" w:sz="4" w:space="0" w:color="auto"/>
              <w:bottom w:val="single" w:sz="4" w:space="0" w:color="auto"/>
            </w:tcBorders>
            <w:shd w:val="clear" w:color="auto" w:fill="DDD9C3" w:themeFill="background2" w:themeFillShade="E6"/>
          </w:tcPr>
          <w:p w:rsidR="00C31DE0" w:rsidRPr="00C31DE0" w:rsidRDefault="008F663D" w:rsidP="00C31DE0">
            <w:pPr>
              <w:rPr>
                <w:rFonts w:ascii="Times New Roman" w:eastAsia="Calibri" w:hAnsi="Times New Roman" w:cs="Times New Roman"/>
                <w:sz w:val="18"/>
              </w:rPr>
            </w:pPr>
            <w:hyperlink r:id="rId11" w:history="1">
              <w:r w:rsidR="00B500F7" w:rsidRPr="00D41DC6">
                <w:rPr>
                  <w:rStyle w:val="Hipervnculo"/>
                  <w:rFonts w:ascii="Times New Roman" w:eastAsia="Calibri" w:hAnsi="Times New Roman" w:cs="Times New Roman"/>
                  <w:sz w:val="18"/>
                </w:rPr>
                <w:t>Mariamarte16170@hotmail.com</w:t>
              </w:r>
            </w:hyperlink>
          </w:p>
        </w:tc>
        <w:tc>
          <w:tcPr>
            <w:tcW w:w="1560" w:type="dxa"/>
            <w:tcBorders>
              <w:top w:val="single" w:sz="4" w:space="0" w:color="auto"/>
              <w:bottom w:val="single" w:sz="4" w:space="0" w:color="auto"/>
            </w:tcBorders>
            <w:shd w:val="clear" w:color="auto" w:fill="DDD9C3" w:themeFill="background2" w:themeFillShade="E6"/>
          </w:tcPr>
          <w:p w:rsidR="00C31DE0" w:rsidRPr="00C31DE0" w:rsidRDefault="007945AD" w:rsidP="00C31DE0">
            <w:pPr>
              <w:rPr>
                <w:rFonts w:ascii="Times New Roman" w:eastAsia="Calibri" w:hAnsi="Times New Roman" w:cs="Times New Roman"/>
              </w:rPr>
            </w:pPr>
            <w:r w:rsidRPr="007945AD">
              <w:rPr>
                <w:rFonts w:ascii="Times New Roman" w:eastAsia="Calibri" w:hAnsi="Times New Roman" w:cs="Times New Roman"/>
                <w:lang w:val="es-DO"/>
              </w:rPr>
              <w:t>809-301-1131</w:t>
            </w:r>
          </w:p>
        </w:tc>
        <w:tc>
          <w:tcPr>
            <w:tcW w:w="2126" w:type="dxa"/>
            <w:tcBorders>
              <w:top w:val="single" w:sz="4" w:space="0" w:color="auto"/>
              <w:bottom w:val="single" w:sz="4" w:space="0" w:color="auto"/>
            </w:tcBorders>
            <w:shd w:val="clear" w:color="auto" w:fill="DDD9C3" w:themeFill="background2" w:themeFillShade="E6"/>
          </w:tcPr>
          <w:p w:rsidR="00C31DE0" w:rsidRPr="00C31DE0" w:rsidRDefault="007945AD" w:rsidP="00C31DE0">
            <w:pPr>
              <w:rPr>
                <w:rFonts w:ascii="Times New Roman" w:eastAsia="Calibri" w:hAnsi="Times New Roman" w:cs="Times New Roman"/>
              </w:rPr>
            </w:pPr>
            <w:r w:rsidRPr="007945AD">
              <w:rPr>
                <w:rFonts w:ascii="Times New Roman" w:eastAsia="Calibri" w:hAnsi="Times New Roman" w:cs="Times New Roman"/>
                <w:lang w:val="es-DO"/>
              </w:rPr>
              <w:t>Lic. Ed.  Básica</w:t>
            </w:r>
          </w:p>
        </w:tc>
      </w:tr>
      <w:tr w:rsidR="007945AD" w:rsidRPr="00C31DE0" w:rsidTr="00BC2FF6">
        <w:trPr>
          <w:trHeight w:val="30"/>
        </w:trPr>
        <w:tc>
          <w:tcPr>
            <w:tcW w:w="2268" w:type="dxa"/>
            <w:tcBorders>
              <w:top w:val="single" w:sz="4" w:space="0" w:color="auto"/>
              <w:bottom w:val="single" w:sz="4" w:space="0" w:color="auto"/>
            </w:tcBorders>
            <w:shd w:val="clear" w:color="auto" w:fill="DDD9C3" w:themeFill="background2" w:themeFillShade="E6"/>
          </w:tcPr>
          <w:p w:rsidR="007945AD" w:rsidRDefault="001B4794" w:rsidP="00C31DE0">
            <w:pPr>
              <w:rPr>
                <w:rFonts w:ascii="Times New Roman" w:eastAsia="Calibri" w:hAnsi="Times New Roman" w:cs="Times New Roman"/>
                <w:b/>
                <w:szCs w:val="24"/>
              </w:rPr>
            </w:pPr>
            <w:proofErr w:type="spellStart"/>
            <w:r>
              <w:rPr>
                <w:rFonts w:ascii="Times New Roman" w:eastAsia="Calibri" w:hAnsi="Times New Roman" w:cs="Times New Roman"/>
                <w:b/>
                <w:szCs w:val="24"/>
              </w:rPr>
              <w:t>Maria</w:t>
            </w:r>
            <w:proofErr w:type="spellEnd"/>
            <w:r>
              <w:rPr>
                <w:rFonts w:ascii="Times New Roman" w:eastAsia="Calibri" w:hAnsi="Times New Roman" w:cs="Times New Roman"/>
                <w:b/>
                <w:szCs w:val="24"/>
              </w:rPr>
              <w:t xml:space="preserve"> Evangelista Pérez Acevedo</w:t>
            </w:r>
          </w:p>
        </w:tc>
        <w:tc>
          <w:tcPr>
            <w:tcW w:w="1418" w:type="dxa"/>
            <w:gridSpan w:val="4"/>
            <w:tcBorders>
              <w:top w:val="single" w:sz="4" w:space="0" w:color="auto"/>
              <w:bottom w:val="single" w:sz="4" w:space="0" w:color="auto"/>
            </w:tcBorders>
            <w:shd w:val="clear" w:color="auto" w:fill="DDD9C3" w:themeFill="background2" w:themeFillShade="E6"/>
          </w:tcPr>
          <w:p w:rsidR="007945AD" w:rsidRDefault="001B4794" w:rsidP="00C31DE0">
            <w:pPr>
              <w:rPr>
                <w:rFonts w:ascii="Times New Roman" w:eastAsia="Calibri" w:hAnsi="Times New Roman" w:cs="Times New Roman"/>
              </w:rPr>
            </w:pPr>
            <w:r>
              <w:rPr>
                <w:rFonts w:ascii="Times New Roman" w:eastAsia="Calibri" w:hAnsi="Times New Roman" w:cs="Times New Roman"/>
              </w:rPr>
              <w:t xml:space="preserve">Psicóloga Educativa  </w:t>
            </w:r>
          </w:p>
        </w:tc>
        <w:tc>
          <w:tcPr>
            <w:tcW w:w="2551" w:type="dxa"/>
            <w:gridSpan w:val="2"/>
            <w:tcBorders>
              <w:top w:val="single" w:sz="4" w:space="0" w:color="auto"/>
              <w:bottom w:val="single" w:sz="4" w:space="0" w:color="auto"/>
            </w:tcBorders>
            <w:shd w:val="clear" w:color="auto" w:fill="DDD9C3" w:themeFill="background2" w:themeFillShade="E6"/>
          </w:tcPr>
          <w:p w:rsidR="007945AD" w:rsidRPr="007945AD" w:rsidRDefault="008F663D" w:rsidP="00C31DE0">
            <w:pPr>
              <w:rPr>
                <w:rFonts w:ascii="Times New Roman" w:eastAsia="Calibri" w:hAnsi="Times New Roman" w:cs="Times New Roman"/>
                <w:sz w:val="18"/>
              </w:rPr>
            </w:pPr>
            <w:hyperlink r:id="rId12" w:history="1">
              <w:r w:rsidR="00B500F7" w:rsidRPr="00D41DC6">
                <w:rPr>
                  <w:rStyle w:val="Hipervnculo"/>
                  <w:rFonts w:ascii="Times New Roman" w:eastAsia="Calibri" w:hAnsi="Times New Roman" w:cs="Times New Roman"/>
                  <w:sz w:val="18"/>
                </w:rPr>
                <w:t>Mariaperez42040197@gmail.com</w:t>
              </w:r>
            </w:hyperlink>
          </w:p>
        </w:tc>
        <w:tc>
          <w:tcPr>
            <w:tcW w:w="1560" w:type="dxa"/>
            <w:tcBorders>
              <w:top w:val="single" w:sz="4" w:space="0" w:color="auto"/>
              <w:bottom w:val="single" w:sz="4" w:space="0" w:color="auto"/>
            </w:tcBorders>
            <w:shd w:val="clear" w:color="auto" w:fill="DDD9C3" w:themeFill="background2" w:themeFillShade="E6"/>
          </w:tcPr>
          <w:p w:rsidR="007945AD" w:rsidRPr="007945AD" w:rsidRDefault="00DC67E0" w:rsidP="00C31DE0">
            <w:pPr>
              <w:rPr>
                <w:rFonts w:ascii="Times New Roman" w:eastAsia="Calibri" w:hAnsi="Times New Roman" w:cs="Times New Roman"/>
              </w:rPr>
            </w:pPr>
            <w:r>
              <w:rPr>
                <w:rFonts w:ascii="Times New Roman" w:eastAsia="Calibri" w:hAnsi="Times New Roman" w:cs="Times New Roman"/>
              </w:rPr>
              <w:t>829-879-4204</w:t>
            </w:r>
          </w:p>
        </w:tc>
        <w:tc>
          <w:tcPr>
            <w:tcW w:w="2126" w:type="dxa"/>
            <w:tcBorders>
              <w:top w:val="single" w:sz="4" w:space="0" w:color="auto"/>
              <w:bottom w:val="single" w:sz="4" w:space="0" w:color="auto"/>
            </w:tcBorders>
            <w:shd w:val="clear" w:color="auto" w:fill="DDD9C3" w:themeFill="background2" w:themeFillShade="E6"/>
          </w:tcPr>
          <w:p w:rsidR="007945AD" w:rsidRPr="007945AD" w:rsidRDefault="00DC67E0" w:rsidP="00C31DE0">
            <w:pPr>
              <w:rPr>
                <w:rFonts w:ascii="Times New Roman" w:eastAsia="Calibri" w:hAnsi="Times New Roman" w:cs="Times New Roman"/>
              </w:rPr>
            </w:pPr>
            <w:r>
              <w:rPr>
                <w:rFonts w:ascii="Times New Roman" w:eastAsia="Calibri" w:hAnsi="Times New Roman" w:cs="Times New Roman"/>
              </w:rPr>
              <w:t xml:space="preserve">Lic. Psicología Educativa </w:t>
            </w:r>
          </w:p>
        </w:tc>
      </w:tr>
      <w:tr w:rsidR="00C31DE0" w:rsidRPr="00C31DE0" w:rsidTr="00BC2FF6">
        <w:trPr>
          <w:trHeight w:val="305"/>
        </w:trPr>
        <w:tc>
          <w:tcPr>
            <w:tcW w:w="9923" w:type="dxa"/>
            <w:gridSpan w:val="9"/>
            <w:tcBorders>
              <w:top w:val="single" w:sz="4" w:space="0" w:color="auto"/>
            </w:tcBorders>
            <w:shd w:val="clear" w:color="auto" w:fill="EEECE1" w:themeFill="background2"/>
          </w:tcPr>
          <w:p w:rsidR="00C31DE0" w:rsidRPr="00C31DE0" w:rsidRDefault="00C31DE0" w:rsidP="00C31DE0">
            <w:pPr>
              <w:jc w:val="center"/>
              <w:rPr>
                <w:rFonts w:ascii="Times New Roman" w:eastAsia="Calibri" w:hAnsi="Times New Roman" w:cs="Times New Roman"/>
                <w:b/>
              </w:rPr>
            </w:pPr>
            <w:r w:rsidRPr="00C31DE0">
              <w:rPr>
                <w:rFonts w:ascii="Times New Roman" w:eastAsia="Calibri" w:hAnsi="Times New Roman" w:cs="Times New Roman"/>
                <w:b/>
                <w:sz w:val="24"/>
              </w:rPr>
              <w:t>Cuerpo Docente</w:t>
            </w:r>
          </w:p>
        </w:tc>
      </w:tr>
      <w:tr w:rsidR="00C31DE0" w:rsidRPr="00C31DE0" w:rsidTr="00BC2FF6">
        <w:tc>
          <w:tcPr>
            <w:tcW w:w="2300" w:type="dxa"/>
            <w:gridSpan w:val="2"/>
          </w:tcPr>
          <w:p w:rsidR="00C31DE0" w:rsidRPr="00DC67E0" w:rsidRDefault="00C31DE0" w:rsidP="00DC67E0">
            <w:pPr>
              <w:pStyle w:val="Prrafodelista"/>
              <w:numPr>
                <w:ilvl w:val="0"/>
                <w:numId w:val="6"/>
              </w:numPr>
              <w:rPr>
                <w:rFonts w:ascii="Times New Roman" w:eastAsia="Calibri" w:hAnsi="Times New Roman" w:cs="Times New Roman"/>
                <w:b/>
                <w:szCs w:val="24"/>
              </w:rPr>
            </w:pPr>
            <w:proofErr w:type="spellStart"/>
            <w:r w:rsidRPr="00DC67E0">
              <w:rPr>
                <w:rFonts w:ascii="Times New Roman" w:eastAsia="Calibri" w:hAnsi="Times New Roman" w:cs="Times New Roman"/>
                <w:b/>
                <w:szCs w:val="24"/>
              </w:rPr>
              <w:t>Yoselin</w:t>
            </w:r>
            <w:proofErr w:type="spellEnd"/>
            <w:r w:rsidRPr="00DC67E0">
              <w:rPr>
                <w:rFonts w:ascii="Times New Roman" w:eastAsia="Calibri" w:hAnsi="Times New Roman" w:cs="Times New Roman"/>
                <w:b/>
                <w:szCs w:val="24"/>
              </w:rPr>
              <w:t xml:space="preserve"> Romano Sosa</w:t>
            </w:r>
          </w:p>
        </w:tc>
        <w:tc>
          <w:tcPr>
            <w:tcW w:w="1244" w:type="dxa"/>
            <w:gridSpan w:val="2"/>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Docente</w:t>
            </w:r>
          </w:p>
        </w:tc>
        <w:tc>
          <w:tcPr>
            <w:tcW w:w="2660" w:type="dxa"/>
            <w:gridSpan w:val="2"/>
          </w:tcPr>
          <w:p w:rsidR="00C31DE0" w:rsidRPr="00C31DE0" w:rsidRDefault="00C31DE0" w:rsidP="00C31DE0">
            <w:pPr>
              <w:rPr>
                <w:rFonts w:ascii="Times New Roman" w:eastAsia="Calibri" w:hAnsi="Times New Roman" w:cs="Times New Roman"/>
              </w:rPr>
            </w:pPr>
            <w:proofErr w:type="spellStart"/>
            <w:r w:rsidRPr="00C31DE0">
              <w:rPr>
                <w:rFonts w:ascii="Times New Roman" w:eastAsia="Calibri" w:hAnsi="Times New Roman" w:cs="Times New Roman"/>
              </w:rPr>
              <w:t>Yoselinromanososa</w:t>
            </w:r>
            <w:proofErr w:type="spellEnd"/>
            <w:r w:rsidRPr="00C31DE0">
              <w:rPr>
                <w:rFonts w:ascii="Times New Roman" w:eastAsia="Calibri" w:hAnsi="Times New Roman" w:cs="Times New Roman"/>
              </w:rPr>
              <w:t>@ gmail.com</w:t>
            </w:r>
          </w:p>
        </w:tc>
        <w:tc>
          <w:tcPr>
            <w:tcW w:w="1593" w:type="dxa"/>
            <w:gridSpan w:val="2"/>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809-669-6769</w:t>
            </w:r>
          </w:p>
        </w:tc>
        <w:tc>
          <w:tcPr>
            <w:tcW w:w="2126" w:type="dxa"/>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Lic. Ed. Inicial</w:t>
            </w:r>
          </w:p>
        </w:tc>
      </w:tr>
      <w:tr w:rsidR="00C31DE0" w:rsidRPr="00C31DE0" w:rsidTr="00BC2FF6">
        <w:trPr>
          <w:trHeight w:val="204"/>
        </w:trPr>
        <w:tc>
          <w:tcPr>
            <w:tcW w:w="2300" w:type="dxa"/>
            <w:gridSpan w:val="2"/>
          </w:tcPr>
          <w:p w:rsidR="00C31DE0" w:rsidRPr="00DC67E0" w:rsidRDefault="00C31DE0" w:rsidP="00DC67E0">
            <w:pPr>
              <w:pStyle w:val="Prrafodelista"/>
              <w:numPr>
                <w:ilvl w:val="0"/>
                <w:numId w:val="6"/>
              </w:numPr>
              <w:rPr>
                <w:rFonts w:ascii="Times New Roman" w:eastAsia="Calibri" w:hAnsi="Times New Roman" w:cs="Times New Roman"/>
                <w:b/>
                <w:szCs w:val="24"/>
              </w:rPr>
            </w:pPr>
            <w:r w:rsidRPr="00DC67E0">
              <w:rPr>
                <w:rFonts w:ascii="Times New Roman" w:eastAsia="Calibri" w:hAnsi="Times New Roman" w:cs="Times New Roman"/>
                <w:b/>
                <w:szCs w:val="24"/>
              </w:rPr>
              <w:t>Lucia Paulino</w:t>
            </w:r>
          </w:p>
        </w:tc>
        <w:tc>
          <w:tcPr>
            <w:tcW w:w="1244" w:type="dxa"/>
            <w:gridSpan w:val="2"/>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Docente</w:t>
            </w:r>
          </w:p>
        </w:tc>
        <w:tc>
          <w:tcPr>
            <w:tcW w:w="2660" w:type="dxa"/>
            <w:gridSpan w:val="2"/>
          </w:tcPr>
          <w:p w:rsidR="00C31DE0" w:rsidRPr="00C31DE0" w:rsidRDefault="008F663D" w:rsidP="00C31DE0">
            <w:pPr>
              <w:rPr>
                <w:rFonts w:ascii="Times New Roman" w:eastAsia="Calibri" w:hAnsi="Times New Roman" w:cs="Times New Roman"/>
              </w:rPr>
            </w:pPr>
            <w:hyperlink r:id="rId13" w:history="1">
              <w:r w:rsidR="00B500F7" w:rsidRPr="00D41DC6">
                <w:rPr>
                  <w:rStyle w:val="Hipervnculo"/>
                  <w:rFonts w:ascii="Times New Roman" w:eastAsia="Calibri" w:hAnsi="Times New Roman" w:cs="Times New Roman"/>
                </w:rPr>
                <w:t>Paulino13lucia@gmail.com</w:t>
              </w:r>
            </w:hyperlink>
          </w:p>
        </w:tc>
        <w:tc>
          <w:tcPr>
            <w:tcW w:w="1593" w:type="dxa"/>
            <w:gridSpan w:val="2"/>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829-531-8100</w:t>
            </w:r>
          </w:p>
        </w:tc>
        <w:tc>
          <w:tcPr>
            <w:tcW w:w="2126" w:type="dxa"/>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Lic. Ed.  Básica</w:t>
            </w:r>
          </w:p>
        </w:tc>
      </w:tr>
      <w:tr w:rsidR="00C31DE0" w:rsidRPr="00C31DE0" w:rsidTr="00BC2FF6">
        <w:trPr>
          <w:trHeight w:val="240"/>
        </w:trPr>
        <w:tc>
          <w:tcPr>
            <w:tcW w:w="2300" w:type="dxa"/>
            <w:gridSpan w:val="2"/>
            <w:tcBorders>
              <w:bottom w:val="single" w:sz="4" w:space="0" w:color="auto"/>
            </w:tcBorders>
          </w:tcPr>
          <w:p w:rsidR="00C31DE0" w:rsidRPr="00C31DE0" w:rsidRDefault="00C31DE0" w:rsidP="00DC67E0">
            <w:pPr>
              <w:numPr>
                <w:ilvl w:val="0"/>
                <w:numId w:val="6"/>
              </w:numPr>
              <w:ind w:left="720"/>
              <w:contextualSpacing/>
              <w:rPr>
                <w:rFonts w:ascii="Times New Roman" w:eastAsia="Calibri" w:hAnsi="Times New Roman" w:cs="Times New Roman"/>
                <w:b/>
                <w:szCs w:val="24"/>
              </w:rPr>
            </w:pPr>
            <w:r w:rsidRPr="00C31DE0">
              <w:rPr>
                <w:rFonts w:ascii="Times New Roman" w:eastAsia="Calibri" w:hAnsi="Times New Roman" w:cs="Times New Roman"/>
                <w:b/>
                <w:szCs w:val="24"/>
              </w:rPr>
              <w:t>Michelle Gómez</w:t>
            </w:r>
          </w:p>
        </w:tc>
        <w:tc>
          <w:tcPr>
            <w:tcW w:w="1244" w:type="dxa"/>
            <w:gridSpan w:val="2"/>
            <w:tcBorders>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Docente</w:t>
            </w:r>
          </w:p>
        </w:tc>
        <w:tc>
          <w:tcPr>
            <w:tcW w:w="2660" w:type="dxa"/>
            <w:gridSpan w:val="2"/>
            <w:tcBorders>
              <w:bottom w:val="single" w:sz="4" w:space="0" w:color="auto"/>
            </w:tcBorders>
          </w:tcPr>
          <w:p w:rsidR="00C31DE0" w:rsidRPr="00C31DE0" w:rsidRDefault="00C31DE0" w:rsidP="00C31DE0">
            <w:pPr>
              <w:rPr>
                <w:rFonts w:ascii="Times New Roman" w:eastAsia="Calibri" w:hAnsi="Times New Roman" w:cs="Times New Roman"/>
              </w:rPr>
            </w:pPr>
          </w:p>
        </w:tc>
        <w:tc>
          <w:tcPr>
            <w:tcW w:w="1593" w:type="dxa"/>
            <w:gridSpan w:val="2"/>
            <w:tcBorders>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829-264-5317</w:t>
            </w:r>
          </w:p>
        </w:tc>
        <w:tc>
          <w:tcPr>
            <w:tcW w:w="2126" w:type="dxa"/>
            <w:tcBorders>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Lic. Ed. Básica</w:t>
            </w:r>
          </w:p>
        </w:tc>
      </w:tr>
      <w:tr w:rsidR="00C31DE0" w:rsidRPr="00C31DE0" w:rsidTr="00BC2FF6">
        <w:trPr>
          <w:trHeight w:val="135"/>
        </w:trPr>
        <w:tc>
          <w:tcPr>
            <w:tcW w:w="2300" w:type="dxa"/>
            <w:gridSpan w:val="2"/>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b/>
                <w:szCs w:val="24"/>
              </w:rPr>
            </w:pPr>
            <w:r w:rsidRPr="00C31DE0">
              <w:rPr>
                <w:rFonts w:ascii="Times New Roman" w:eastAsia="Calibri" w:hAnsi="Times New Roman" w:cs="Times New Roman"/>
                <w:b/>
                <w:szCs w:val="24"/>
              </w:rPr>
              <w:t xml:space="preserve">      </w:t>
            </w:r>
            <w:r w:rsidR="00DC67E0">
              <w:rPr>
                <w:rFonts w:ascii="Times New Roman" w:eastAsia="Calibri" w:hAnsi="Times New Roman" w:cs="Times New Roman"/>
                <w:b/>
                <w:szCs w:val="24"/>
              </w:rPr>
              <w:t>4</w:t>
            </w:r>
            <w:r w:rsidRPr="00C31DE0">
              <w:rPr>
                <w:rFonts w:ascii="Times New Roman" w:eastAsia="Calibri" w:hAnsi="Times New Roman" w:cs="Times New Roman"/>
                <w:b/>
                <w:szCs w:val="24"/>
              </w:rPr>
              <w:t xml:space="preserve"> </w:t>
            </w:r>
            <w:r w:rsidR="00DC67E0">
              <w:rPr>
                <w:rFonts w:ascii="Times New Roman" w:eastAsia="Calibri" w:hAnsi="Times New Roman" w:cs="Times New Roman"/>
                <w:b/>
                <w:szCs w:val="24"/>
              </w:rPr>
              <w:t xml:space="preserve">   </w:t>
            </w:r>
            <w:r w:rsidRPr="00C31DE0">
              <w:rPr>
                <w:rFonts w:ascii="Times New Roman" w:eastAsia="Calibri" w:hAnsi="Times New Roman" w:cs="Times New Roman"/>
                <w:b/>
                <w:szCs w:val="24"/>
              </w:rPr>
              <w:t xml:space="preserve">Fanny M. </w:t>
            </w:r>
          </w:p>
          <w:p w:rsidR="00C31DE0" w:rsidRPr="00C31DE0" w:rsidRDefault="00C31DE0" w:rsidP="00C31DE0">
            <w:pPr>
              <w:rPr>
                <w:rFonts w:ascii="Times New Roman" w:eastAsia="Calibri" w:hAnsi="Times New Roman" w:cs="Times New Roman"/>
                <w:b/>
                <w:szCs w:val="24"/>
              </w:rPr>
            </w:pPr>
            <w:r w:rsidRPr="00C31DE0">
              <w:rPr>
                <w:rFonts w:ascii="Times New Roman" w:eastAsia="Calibri" w:hAnsi="Times New Roman" w:cs="Times New Roman"/>
                <w:b/>
                <w:szCs w:val="24"/>
              </w:rPr>
              <w:t xml:space="preserve">            Ramírez R.</w:t>
            </w:r>
          </w:p>
        </w:tc>
        <w:tc>
          <w:tcPr>
            <w:tcW w:w="1244" w:type="dxa"/>
            <w:gridSpan w:val="2"/>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Docente</w:t>
            </w:r>
          </w:p>
        </w:tc>
        <w:tc>
          <w:tcPr>
            <w:tcW w:w="2660" w:type="dxa"/>
            <w:gridSpan w:val="2"/>
            <w:tcBorders>
              <w:top w:val="single" w:sz="4" w:space="0" w:color="auto"/>
              <w:bottom w:val="single" w:sz="4" w:space="0" w:color="auto"/>
            </w:tcBorders>
          </w:tcPr>
          <w:p w:rsidR="00C31DE0" w:rsidRPr="00C31DE0" w:rsidRDefault="008F663D" w:rsidP="00C31DE0">
            <w:pPr>
              <w:rPr>
                <w:rFonts w:ascii="Times New Roman" w:eastAsia="Calibri" w:hAnsi="Times New Roman" w:cs="Times New Roman"/>
              </w:rPr>
            </w:pPr>
            <w:hyperlink r:id="rId14" w:history="1">
              <w:r w:rsidR="0057748F" w:rsidRPr="00A153E3">
                <w:rPr>
                  <w:rStyle w:val="Hipervnculo"/>
                  <w:rFonts w:ascii="Times New Roman" w:eastAsia="Calibri" w:hAnsi="Times New Roman" w:cs="Times New Roman"/>
                </w:rPr>
                <w:t>fannyramirezrodriguez@gmail.com</w:t>
              </w:r>
            </w:hyperlink>
          </w:p>
        </w:tc>
        <w:tc>
          <w:tcPr>
            <w:tcW w:w="1593" w:type="dxa"/>
            <w:gridSpan w:val="2"/>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809-351-4879</w:t>
            </w:r>
          </w:p>
        </w:tc>
        <w:tc>
          <w:tcPr>
            <w:tcW w:w="2126" w:type="dxa"/>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Lic. Ed. Básica.</w:t>
            </w:r>
          </w:p>
        </w:tc>
      </w:tr>
      <w:tr w:rsidR="00C31DE0" w:rsidRPr="00C31DE0" w:rsidTr="00BC2FF6">
        <w:trPr>
          <w:trHeight w:val="165"/>
        </w:trPr>
        <w:tc>
          <w:tcPr>
            <w:tcW w:w="2300" w:type="dxa"/>
            <w:gridSpan w:val="2"/>
            <w:tcBorders>
              <w:top w:val="single" w:sz="4" w:space="0" w:color="auto"/>
              <w:bottom w:val="single" w:sz="4" w:space="0" w:color="auto"/>
            </w:tcBorders>
          </w:tcPr>
          <w:p w:rsidR="00C31DE0" w:rsidRPr="00DC67E0" w:rsidRDefault="00EF1894" w:rsidP="00DC67E0">
            <w:pPr>
              <w:pStyle w:val="Prrafodelista"/>
              <w:numPr>
                <w:ilvl w:val="0"/>
                <w:numId w:val="5"/>
              </w:numPr>
              <w:rPr>
                <w:rFonts w:ascii="Times New Roman" w:eastAsia="Calibri" w:hAnsi="Times New Roman" w:cs="Times New Roman"/>
                <w:b/>
                <w:szCs w:val="24"/>
              </w:rPr>
            </w:pPr>
            <w:r w:rsidRPr="00DC67E0">
              <w:rPr>
                <w:rFonts w:ascii="Times New Roman" w:eastAsia="Calibri" w:hAnsi="Times New Roman" w:cs="Times New Roman"/>
                <w:b/>
                <w:szCs w:val="24"/>
              </w:rPr>
              <w:t xml:space="preserve">Yelitza </w:t>
            </w:r>
            <w:proofErr w:type="spellStart"/>
            <w:r w:rsidRPr="00DC67E0">
              <w:rPr>
                <w:rFonts w:ascii="Times New Roman" w:eastAsia="Calibri" w:hAnsi="Times New Roman" w:cs="Times New Roman"/>
                <w:b/>
                <w:szCs w:val="24"/>
              </w:rPr>
              <w:t>Placencia</w:t>
            </w:r>
            <w:proofErr w:type="spellEnd"/>
            <w:r w:rsidRPr="00DC67E0">
              <w:rPr>
                <w:rFonts w:ascii="Times New Roman" w:eastAsia="Calibri" w:hAnsi="Times New Roman" w:cs="Times New Roman"/>
                <w:b/>
                <w:szCs w:val="24"/>
              </w:rPr>
              <w:t xml:space="preserve"> Rodríguez </w:t>
            </w:r>
          </w:p>
        </w:tc>
        <w:tc>
          <w:tcPr>
            <w:tcW w:w="1244" w:type="dxa"/>
            <w:gridSpan w:val="2"/>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Docente</w:t>
            </w:r>
          </w:p>
        </w:tc>
        <w:tc>
          <w:tcPr>
            <w:tcW w:w="2660" w:type="dxa"/>
            <w:gridSpan w:val="2"/>
            <w:tcBorders>
              <w:top w:val="single" w:sz="4" w:space="0" w:color="auto"/>
              <w:bottom w:val="single" w:sz="4" w:space="0" w:color="auto"/>
            </w:tcBorders>
          </w:tcPr>
          <w:p w:rsidR="00C31DE0" w:rsidRPr="00C31DE0" w:rsidRDefault="00EF1894" w:rsidP="00C31DE0">
            <w:pPr>
              <w:rPr>
                <w:rFonts w:ascii="Times New Roman" w:eastAsia="Calibri" w:hAnsi="Times New Roman" w:cs="Times New Roman"/>
                <w:lang w:val="es-DO"/>
              </w:rPr>
            </w:pPr>
            <w:r>
              <w:rPr>
                <w:rFonts w:ascii="Times New Roman" w:eastAsia="Calibri" w:hAnsi="Times New Roman" w:cs="Times New Roman"/>
              </w:rPr>
              <w:t>yelitza202.yp</w:t>
            </w:r>
            <w:r w:rsidRPr="00DC67E0">
              <w:rPr>
                <w:rFonts w:ascii="Times New Roman" w:eastAsia="Calibri" w:hAnsi="Times New Roman" w:cs="Times New Roman"/>
                <w:lang w:val="es-DO"/>
              </w:rPr>
              <w:t>@gmail.com</w:t>
            </w:r>
          </w:p>
        </w:tc>
        <w:tc>
          <w:tcPr>
            <w:tcW w:w="1593" w:type="dxa"/>
            <w:gridSpan w:val="2"/>
            <w:tcBorders>
              <w:top w:val="single" w:sz="4" w:space="0" w:color="auto"/>
              <w:bottom w:val="single" w:sz="4" w:space="0" w:color="auto"/>
            </w:tcBorders>
          </w:tcPr>
          <w:p w:rsidR="00C31DE0" w:rsidRPr="00C31DE0" w:rsidRDefault="00EF1894" w:rsidP="00C31DE0">
            <w:pPr>
              <w:rPr>
                <w:rFonts w:ascii="Times New Roman" w:eastAsia="Calibri" w:hAnsi="Times New Roman" w:cs="Times New Roman"/>
              </w:rPr>
            </w:pPr>
            <w:r>
              <w:rPr>
                <w:rFonts w:ascii="Times New Roman" w:eastAsia="Calibri" w:hAnsi="Times New Roman" w:cs="Times New Roman"/>
              </w:rPr>
              <w:t>809-840-3454</w:t>
            </w:r>
          </w:p>
        </w:tc>
        <w:tc>
          <w:tcPr>
            <w:tcW w:w="2126" w:type="dxa"/>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Lic. Ed. Básica</w:t>
            </w:r>
          </w:p>
        </w:tc>
      </w:tr>
      <w:tr w:rsidR="00C31DE0" w:rsidRPr="00C31DE0" w:rsidTr="00BC2FF6">
        <w:trPr>
          <w:trHeight w:val="210"/>
        </w:trPr>
        <w:tc>
          <w:tcPr>
            <w:tcW w:w="2300" w:type="dxa"/>
            <w:gridSpan w:val="2"/>
            <w:tcBorders>
              <w:top w:val="single" w:sz="4" w:space="0" w:color="auto"/>
              <w:bottom w:val="single" w:sz="4" w:space="0" w:color="auto"/>
            </w:tcBorders>
          </w:tcPr>
          <w:p w:rsidR="00C31DE0" w:rsidRPr="00DC67E0" w:rsidRDefault="00C9295D" w:rsidP="00DC67E0">
            <w:pPr>
              <w:pStyle w:val="Prrafodelista"/>
              <w:numPr>
                <w:ilvl w:val="0"/>
                <w:numId w:val="5"/>
              </w:numPr>
              <w:rPr>
                <w:rFonts w:ascii="Times New Roman" w:eastAsia="Calibri" w:hAnsi="Times New Roman" w:cs="Times New Roman"/>
                <w:b/>
                <w:szCs w:val="24"/>
              </w:rPr>
            </w:pPr>
            <w:r w:rsidRPr="00DC67E0">
              <w:rPr>
                <w:rFonts w:ascii="Times New Roman" w:eastAsia="Calibri" w:hAnsi="Times New Roman" w:cs="Times New Roman"/>
                <w:b/>
                <w:szCs w:val="24"/>
              </w:rPr>
              <w:t xml:space="preserve">Luz Margarita Jiménez </w:t>
            </w:r>
            <w:proofErr w:type="spellStart"/>
            <w:r w:rsidRPr="00DC67E0">
              <w:rPr>
                <w:rFonts w:ascii="Times New Roman" w:eastAsia="Calibri" w:hAnsi="Times New Roman" w:cs="Times New Roman"/>
                <w:b/>
                <w:szCs w:val="24"/>
              </w:rPr>
              <w:t>Jiménez</w:t>
            </w:r>
            <w:proofErr w:type="spellEnd"/>
          </w:p>
        </w:tc>
        <w:tc>
          <w:tcPr>
            <w:tcW w:w="1244" w:type="dxa"/>
            <w:gridSpan w:val="2"/>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Docente</w:t>
            </w:r>
          </w:p>
        </w:tc>
        <w:tc>
          <w:tcPr>
            <w:tcW w:w="2660" w:type="dxa"/>
            <w:gridSpan w:val="2"/>
            <w:tcBorders>
              <w:top w:val="single" w:sz="4" w:space="0" w:color="auto"/>
              <w:bottom w:val="single" w:sz="4" w:space="0" w:color="auto"/>
            </w:tcBorders>
          </w:tcPr>
          <w:p w:rsidR="00C31DE0" w:rsidRPr="00C31DE0" w:rsidRDefault="008F663D" w:rsidP="00C31DE0">
            <w:pPr>
              <w:rPr>
                <w:rFonts w:ascii="Times New Roman" w:eastAsia="Calibri" w:hAnsi="Times New Roman" w:cs="Times New Roman"/>
              </w:rPr>
            </w:pPr>
            <w:hyperlink r:id="rId15" w:history="1">
              <w:r w:rsidR="00B500F7" w:rsidRPr="00D41DC6">
                <w:rPr>
                  <w:rStyle w:val="Hipervnculo"/>
                  <w:rFonts w:ascii="Times New Roman" w:eastAsia="Calibri" w:hAnsi="Times New Roman" w:cs="Times New Roman"/>
                </w:rPr>
                <w:t>luzjimenez1116@gmail.com</w:t>
              </w:r>
            </w:hyperlink>
          </w:p>
        </w:tc>
        <w:tc>
          <w:tcPr>
            <w:tcW w:w="1593" w:type="dxa"/>
            <w:gridSpan w:val="2"/>
            <w:tcBorders>
              <w:top w:val="single" w:sz="4" w:space="0" w:color="auto"/>
              <w:bottom w:val="single" w:sz="4" w:space="0" w:color="auto"/>
            </w:tcBorders>
          </w:tcPr>
          <w:p w:rsidR="00C31DE0" w:rsidRPr="00C31DE0" w:rsidRDefault="00C9295D" w:rsidP="00C31DE0">
            <w:pPr>
              <w:rPr>
                <w:rFonts w:ascii="Times New Roman" w:eastAsia="Calibri" w:hAnsi="Times New Roman" w:cs="Times New Roman"/>
              </w:rPr>
            </w:pPr>
            <w:r>
              <w:rPr>
                <w:rFonts w:ascii="Times New Roman" w:eastAsia="Calibri" w:hAnsi="Times New Roman" w:cs="Times New Roman"/>
              </w:rPr>
              <w:t>829-390-9393</w:t>
            </w:r>
          </w:p>
        </w:tc>
        <w:tc>
          <w:tcPr>
            <w:tcW w:w="2126" w:type="dxa"/>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 xml:space="preserve">Lic. </w:t>
            </w:r>
            <w:r w:rsidR="00C9295D">
              <w:rPr>
                <w:rFonts w:ascii="Times New Roman" w:eastAsia="Calibri" w:hAnsi="Times New Roman" w:cs="Times New Roman"/>
              </w:rPr>
              <w:t>Ed. Inicial</w:t>
            </w:r>
          </w:p>
        </w:tc>
      </w:tr>
      <w:tr w:rsidR="00C31DE0" w:rsidRPr="00C31DE0" w:rsidTr="00BC2FF6">
        <w:trPr>
          <w:trHeight w:val="165"/>
        </w:trPr>
        <w:tc>
          <w:tcPr>
            <w:tcW w:w="2300" w:type="dxa"/>
            <w:gridSpan w:val="2"/>
            <w:tcBorders>
              <w:top w:val="single" w:sz="4" w:space="0" w:color="auto"/>
              <w:bottom w:val="single" w:sz="4" w:space="0" w:color="auto"/>
            </w:tcBorders>
          </w:tcPr>
          <w:p w:rsidR="00C31DE0" w:rsidRPr="00C31DE0" w:rsidRDefault="00C31DE0" w:rsidP="00DC67E0">
            <w:pPr>
              <w:numPr>
                <w:ilvl w:val="0"/>
                <w:numId w:val="5"/>
              </w:numPr>
              <w:contextualSpacing/>
              <w:rPr>
                <w:rFonts w:ascii="Times New Roman" w:eastAsia="Calibri" w:hAnsi="Times New Roman" w:cs="Times New Roman"/>
                <w:b/>
                <w:szCs w:val="24"/>
              </w:rPr>
            </w:pPr>
            <w:r w:rsidRPr="00C31DE0">
              <w:rPr>
                <w:rFonts w:ascii="Times New Roman" w:eastAsia="Calibri" w:hAnsi="Times New Roman" w:cs="Times New Roman"/>
                <w:b/>
                <w:szCs w:val="24"/>
              </w:rPr>
              <w:t>Brenda Elizabeth Jiménez Polanco</w:t>
            </w:r>
          </w:p>
        </w:tc>
        <w:tc>
          <w:tcPr>
            <w:tcW w:w="1244" w:type="dxa"/>
            <w:gridSpan w:val="2"/>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Docente</w:t>
            </w:r>
          </w:p>
        </w:tc>
        <w:tc>
          <w:tcPr>
            <w:tcW w:w="2660" w:type="dxa"/>
            <w:gridSpan w:val="2"/>
            <w:tcBorders>
              <w:top w:val="single" w:sz="4" w:space="0" w:color="auto"/>
              <w:bottom w:val="single" w:sz="4" w:space="0" w:color="auto"/>
            </w:tcBorders>
          </w:tcPr>
          <w:p w:rsidR="00C31DE0" w:rsidRPr="00C31DE0" w:rsidRDefault="008F663D" w:rsidP="00C31DE0">
            <w:pPr>
              <w:rPr>
                <w:rFonts w:ascii="Times New Roman" w:eastAsia="Calibri" w:hAnsi="Times New Roman" w:cs="Times New Roman"/>
                <w:sz w:val="24"/>
              </w:rPr>
            </w:pPr>
            <w:hyperlink r:id="rId16" w:history="1">
              <w:r w:rsidR="00C9295D" w:rsidRPr="00D41DC6">
                <w:rPr>
                  <w:rStyle w:val="Hipervnculo"/>
                  <w:rFonts w:ascii="Times New Roman" w:eastAsia="Calibri" w:hAnsi="Times New Roman" w:cs="Times New Roman"/>
                  <w:sz w:val="24"/>
                </w:rPr>
                <w:t>brendajp2011@gmail.com</w:t>
              </w:r>
            </w:hyperlink>
            <w:r w:rsidR="00C9295D">
              <w:rPr>
                <w:rFonts w:ascii="Times New Roman" w:eastAsia="Calibri" w:hAnsi="Times New Roman" w:cs="Times New Roman"/>
                <w:sz w:val="24"/>
              </w:rPr>
              <w:t xml:space="preserve">  </w:t>
            </w:r>
          </w:p>
        </w:tc>
        <w:tc>
          <w:tcPr>
            <w:tcW w:w="1593" w:type="dxa"/>
            <w:gridSpan w:val="2"/>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sz w:val="24"/>
              </w:rPr>
            </w:pPr>
            <w:r w:rsidRPr="00C31DE0">
              <w:rPr>
                <w:rFonts w:ascii="Times New Roman" w:eastAsia="Calibri" w:hAnsi="Times New Roman" w:cs="Times New Roman"/>
                <w:sz w:val="24"/>
              </w:rPr>
              <w:t>829-517-5234</w:t>
            </w:r>
          </w:p>
        </w:tc>
        <w:tc>
          <w:tcPr>
            <w:tcW w:w="2126" w:type="dxa"/>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Lic. Ed. Básica</w:t>
            </w:r>
          </w:p>
        </w:tc>
      </w:tr>
      <w:tr w:rsidR="00C31DE0" w:rsidRPr="00C31DE0" w:rsidTr="00BC2FF6">
        <w:trPr>
          <w:trHeight w:val="270"/>
        </w:trPr>
        <w:tc>
          <w:tcPr>
            <w:tcW w:w="2300" w:type="dxa"/>
            <w:gridSpan w:val="2"/>
            <w:tcBorders>
              <w:top w:val="single" w:sz="4" w:space="0" w:color="auto"/>
              <w:bottom w:val="single" w:sz="4" w:space="0" w:color="auto"/>
            </w:tcBorders>
          </w:tcPr>
          <w:p w:rsidR="00C31DE0" w:rsidRPr="00C31DE0" w:rsidRDefault="00C31DE0" w:rsidP="00DC67E0">
            <w:pPr>
              <w:numPr>
                <w:ilvl w:val="0"/>
                <w:numId w:val="5"/>
              </w:numPr>
              <w:contextualSpacing/>
              <w:rPr>
                <w:rFonts w:ascii="Times New Roman" w:eastAsia="Calibri" w:hAnsi="Times New Roman" w:cs="Times New Roman"/>
                <w:b/>
                <w:szCs w:val="24"/>
              </w:rPr>
            </w:pPr>
            <w:proofErr w:type="spellStart"/>
            <w:r w:rsidRPr="00C31DE0">
              <w:rPr>
                <w:rFonts w:ascii="Times New Roman" w:eastAsia="Calibri" w:hAnsi="Times New Roman" w:cs="Times New Roman"/>
                <w:b/>
                <w:szCs w:val="24"/>
              </w:rPr>
              <w:t>Argelis</w:t>
            </w:r>
            <w:proofErr w:type="spellEnd"/>
            <w:r w:rsidRPr="00C31DE0">
              <w:rPr>
                <w:rFonts w:ascii="Times New Roman" w:eastAsia="Calibri" w:hAnsi="Times New Roman" w:cs="Times New Roman"/>
                <w:b/>
                <w:szCs w:val="24"/>
              </w:rPr>
              <w:t xml:space="preserve"> Jiménez</w:t>
            </w:r>
          </w:p>
        </w:tc>
        <w:tc>
          <w:tcPr>
            <w:tcW w:w="1244" w:type="dxa"/>
            <w:gridSpan w:val="2"/>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Docente</w:t>
            </w:r>
          </w:p>
        </w:tc>
        <w:tc>
          <w:tcPr>
            <w:tcW w:w="2660" w:type="dxa"/>
            <w:gridSpan w:val="2"/>
            <w:tcBorders>
              <w:top w:val="single" w:sz="4" w:space="0" w:color="auto"/>
              <w:bottom w:val="single" w:sz="4" w:space="0" w:color="auto"/>
            </w:tcBorders>
          </w:tcPr>
          <w:p w:rsidR="00C31DE0" w:rsidRPr="00C31DE0" w:rsidRDefault="008F663D" w:rsidP="00C31DE0">
            <w:pPr>
              <w:rPr>
                <w:rFonts w:ascii="Times New Roman" w:eastAsia="Calibri" w:hAnsi="Times New Roman" w:cs="Times New Roman"/>
              </w:rPr>
            </w:pPr>
            <w:hyperlink r:id="rId17" w:history="1">
              <w:r w:rsidR="0057748F" w:rsidRPr="00A153E3">
                <w:rPr>
                  <w:rStyle w:val="Hipervnculo"/>
                  <w:rFonts w:ascii="Times New Roman" w:eastAsia="Calibri" w:hAnsi="Times New Roman" w:cs="Times New Roman"/>
                </w:rPr>
                <w:t>argelisjimenezromano@gmail.com</w:t>
              </w:r>
            </w:hyperlink>
          </w:p>
        </w:tc>
        <w:tc>
          <w:tcPr>
            <w:tcW w:w="1593" w:type="dxa"/>
            <w:gridSpan w:val="2"/>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829-268-7716</w:t>
            </w:r>
          </w:p>
        </w:tc>
        <w:tc>
          <w:tcPr>
            <w:tcW w:w="2126" w:type="dxa"/>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Lic. Ed. Básica.</w:t>
            </w:r>
          </w:p>
        </w:tc>
      </w:tr>
      <w:tr w:rsidR="00C31DE0" w:rsidRPr="00C31DE0" w:rsidTr="00BC2FF6">
        <w:trPr>
          <w:trHeight w:val="285"/>
        </w:trPr>
        <w:tc>
          <w:tcPr>
            <w:tcW w:w="2300" w:type="dxa"/>
            <w:gridSpan w:val="2"/>
            <w:tcBorders>
              <w:top w:val="single" w:sz="4" w:space="0" w:color="auto"/>
              <w:bottom w:val="single" w:sz="4" w:space="0" w:color="auto"/>
            </w:tcBorders>
          </w:tcPr>
          <w:p w:rsidR="00C31DE0" w:rsidRPr="00C31DE0" w:rsidRDefault="00C31DE0" w:rsidP="00DC67E0">
            <w:pPr>
              <w:numPr>
                <w:ilvl w:val="0"/>
                <w:numId w:val="5"/>
              </w:numPr>
              <w:contextualSpacing/>
              <w:rPr>
                <w:rFonts w:ascii="Times New Roman" w:eastAsia="Calibri" w:hAnsi="Times New Roman" w:cs="Times New Roman"/>
                <w:b/>
                <w:szCs w:val="24"/>
              </w:rPr>
            </w:pPr>
            <w:r w:rsidRPr="00C31DE0">
              <w:rPr>
                <w:rFonts w:ascii="Times New Roman" w:eastAsia="Calibri" w:hAnsi="Times New Roman" w:cs="Times New Roman"/>
                <w:b/>
                <w:szCs w:val="24"/>
              </w:rPr>
              <w:t xml:space="preserve">Luz María </w:t>
            </w:r>
            <w:proofErr w:type="spellStart"/>
            <w:r w:rsidRPr="00C31DE0">
              <w:rPr>
                <w:rFonts w:ascii="Times New Roman" w:eastAsia="Calibri" w:hAnsi="Times New Roman" w:cs="Times New Roman"/>
                <w:b/>
                <w:szCs w:val="24"/>
              </w:rPr>
              <w:t>Yciano</w:t>
            </w:r>
            <w:proofErr w:type="spellEnd"/>
          </w:p>
        </w:tc>
        <w:tc>
          <w:tcPr>
            <w:tcW w:w="1244" w:type="dxa"/>
            <w:gridSpan w:val="2"/>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Docente</w:t>
            </w:r>
          </w:p>
        </w:tc>
        <w:tc>
          <w:tcPr>
            <w:tcW w:w="2660" w:type="dxa"/>
            <w:gridSpan w:val="2"/>
            <w:tcBorders>
              <w:top w:val="single" w:sz="4" w:space="0" w:color="auto"/>
              <w:bottom w:val="single" w:sz="4" w:space="0" w:color="auto"/>
            </w:tcBorders>
          </w:tcPr>
          <w:p w:rsidR="00C31DE0" w:rsidRPr="00C31DE0" w:rsidRDefault="008F663D" w:rsidP="00C31DE0">
            <w:pPr>
              <w:rPr>
                <w:rFonts w:ascii="Times New Roman" w:eastAsia="Calibri" w:hAnsi="Times New Roman" w:cs="Times New Roman"/>
              </w:rPr>
            </w:pPr>
            <w:hyperlink r:id="rId18" w:history="1">
              <w:r w:rsidR="00B500F7" w:rsidRPr="00D41DC6">
                <w:rPr>
                  <w:rStyle w:val="Hipervnculo"/>
                  <w:rFonts w:ascii="Times New Roman" w:eastAsia="Calibri" w:hAnsi="Times New Roman" w:cs="Times New Roman"/>
                </w:rPr>
                <w:t>LuzMaríaYciano@gmail.com</w:t>
              </w:r>
            </w:hyperlink>
          </w:p>
        </w:tc>
        <w:tc>
          <w:tcPr>
            <w:tcW w:w="1593" w:type="dxa"/>
            <w:gridSpan w:val="2"/>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809-348-2422</w:t>
            </w:r>
          </w:p>
        </w:tc>
        <w:tc>
          <w:tcPr>
            <w:tcW w:w="2126" w:type="dxa"/>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Lic. Ed. Básica</w:t>
            </w:r>
          </w:p>
        </w:tc>
      </w:tr>
      <w:tr w:rsidR="00C31DE0" w:rsidRPr="00C31DE0" w:rsidTr="00BC2FF6">
        <w:trPr>
          <w:trHeight w:val="285"/>
        </w:trPr>
        <w:tc>
          <w:tcPr>
            <w:tcW w:w="2300" w:type="dxa"/>
            <w:gridSpan w:val="2"/>
            <w:tcBorders>
              <w:top w:val="single" w:sz="4" w:space="0" w:color="auto"/>
              <w:bottom w:val="single" w:sz="4" w:space="0" w:color="auto"/>
            </w:tcBorders>
          </w:tcPr>
          <w:p w:rsidR="00C31DE0" w:rsidRPr="00C31DE0" w:rsidRDefault="00C31DE0" w:rsidP="00DC67E0">
            <w:pPr>
              <w:numPr>
                <w:ilvl w:val="0"/>
                <w:numId w:val="5"/>
              </w:numPr>
              <w:contextualSpacing/>
              <w:rPr>
                <w:rFonts w:ascii="Times New Roman" w:eastAsia="Calibri" w:hAnsi="Times New Roman" w:cs="Times New Roman"/>
                <w:b/>
                <w:szCs w:val="24"/>
              </w:rPr>
            </w:pPr>
            <w:r w:rsidRPr="00C31DE0">
              <w:rPr>
                <w:rFonts w:ascii="Times New Roman" w:eastAsia="Calibri" w:hAnsi="Times New Roman" w:cs="Times New Roman"/>
                <w:b/>
                <w:szCs w:val="24"/>
              </w:rPr>
              <w:t>Erika Rivas</w:t>
            </w:r>
          </w:p>
        </w:tc>
        <w:tc>
          <w:tcPr>
            <w:tcW w:w="1244" w:type="dxa"/>
            <w:gridSpan w:val="2"/>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Docente</w:t>
            </w:r>
          </w:p>
        </w:tc>
        <w:tc>
          <w:tcPr>
            <w:tcW w:w="2660" w:type="dxa"/>
            <w:gridSpan w:val="2"/>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Erikarivas03@hotmail.com</w:t>
            </w:r>
          </w:p>
        </w:tc>
        <w:tc>
          <w:tcPr>
            <w:tcW w:w="1593" w:type="dxa"/>
            <w:gridSpan w:val="2"/>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849-459-5385</w:t>
            </w:r>
          </w:p>
        </w:tc>
        <w:tc>
          <w:tcPr>
            <w:tcW w:w="2126" w:type="dxa"/>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Lic. Ed. Básica</w:t>
            </w:r>
          </w:p>
        </w:tc>
      </w:tr>
      <w:tr w:rsidR="00C31DE0" w:rsidRPr="00C31DE0" w:rsidTr="00BC2FF6">
        <w:trPr>
          <w:trHeight w:val="225"/>
        </w:trPr>
        <w:tc>
          <w:tcPr>
            <w:tcW w:w="2300" w:type="dxa"/>
            <w:gridSpan w:val="2"/>
            <w:tcBorders>
              <w:top w:val="single" w:sz="4" w:space="0" w:color="auto"/>
              <w:bottom w:val="single" w:sz="4" w:space="0" w:color="auto"/>
            </w:tcBorders>
          </w:tcPr>
          <w:p w:rsidR="00C31DE0" w:rsidRPr="00C31DE0" w:rsidRDefault="00C31DE0" w:rsidP="00DC67E0">
            <w:pPr>
              <w:numPr>
                <w:ilvl w:val="0"/>
                <w:numId w:val="5"/>
              </w:numPr>
              <w:contextualSpacing/>
              <w:rPr>
                <w:rFonts w:ascii="Times New Roman" w:eastAsia="Calibri" w:hAnsi="Times New Roman" w:cs="Times New Roman"/>
                <w:b/>
                <w:szCs w:val="24"/>
              </w:rPr>
            </w:pPr>
            <w:proofErr w:type="spellStart"/>
            <w:r w:rsidRPr="00C31DE0">
              <w:rPr>
                <w:rFonts w:ascii="Times New Roman" w:eastAsia="Calibri" w:hAnsi="Times New Roman" w:cs="Times New Roman"/>
                <w:b/>
                <w:szCs w:val="24"/>
              </w:rPr>
              <w:t>Diolsi</w:t>
            </w:r>
            <w:proofErr w:type="spellEnd"/>
            <w:r w:rsidRPr="00C31DE0">
              <w:rPr>
                <w:rFonts w:ascii="Times New Roman" w:eastAsia="Calibri" w:hAnsi="Times New Roman" w:cs="Times New Roman"/>
                <w:b/>
                <w:szCs w:val="24"/>
              </w:rPr>
              <w:t xml:space="preserve"> Rosario</w:t>
            </w:r>
          </w:p>
        </w:tc>
        <w:tc>
          <w:tcPr>
            <w:tcW w:w="1244" w:type="dxa"/>
            <w:gridSpan w:val="2"/>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Docente</w:t>
            </w:r>
          </w:p>
        </w:tc>
        <w:tc>
          <w:tcPr>
            <w:tcW w:w="2660" w:type="dxa"/>
            <w:gridSpan w:val="2"/>
            <w:tcBorders>
              <w:top w:val="single" w:sz="4" w:space="0" w:color="auto"/>
              <w:bottom w:val="single" w:sz="4" w:space="0" w:color="auto"/>
            </w:tcBorders>
          </w:tcPr>
          <w:p w:rsidR="00C31DE0" w:rsidRPr="00C31DE0" w:rsidRDefault="008F663D" w:rsidP="00C31DE0">
            <w:pPr>
              <w:rPr>
                <w:rFonts w:ascii="Times New Roman" w:eastAsia="Calibri" w:hAnsi="Times New Roman" w:cs="Times New Roman"/>
              </w:rPr>
            </w:pPr>
            <w:hyperlink r:id="rId19" w:history="1">
              <w:r w:rsidR="00B500F7" w:rsidRPr="00D41DC6">
                <w:rPr>
                  <w:rStyle w:val="Hipervnculo"/>
                  <w:rFonts w:ascii="Times New Roman" w:eastAsia="Calibri" w:hAnsi="Times New Roman" w:cs="Times New Roman"/>
                </w:rPr>
                <w:t>Ddcarmenrosario@gmail.com</w:t>
              </w:r>
            </w:hyperlink>
          </w:p>
        </w:tc>
        <w:tc>
          <w:tcPr>
            <w:tcW w:w="1593" w:type="dxa"/>
            <w:gridSpan w:val="2"/>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809-282-1007</w:t>
            </w:r>
          </w:p>
        </w:tc>
        <w:tc>
          <w:tcPr>
            <w:tcW w:w="2126" w:type="dxa"/>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Lic. Ed. Básica</w:t>
            </w:r>
          </w:p>
        </w:tc>
      </w:tr>
      <w:tr w:rsidR="00C31DE0" w:rsidRPr="00C31DE0" w:rsidTr="00BC2FF6">
        <w:trPr>
          <w:trHeight w:val="300"/>
        </w:trPr>
        <w:tc>
          <w:tcPr>
            <w:tcW w:w="2300" w:type="dxa"/>
            <w:gridSpan w:val="2"/>
            <w:tcBorders>
              <w:top w:val="single" w:sz="4" w:space="0" w:color="auto"/>
              <w:bottom w:val="single" w:sz="4" w:space="0" w:color="auto"/>
            </w:tcBorders>
          </w:tcPr>
          <w:p w:rsidR="00C31DE0" w:rsidRPr="00C31DE0" w:rsidRDefault="00C9295D" w:rsidP="00DC67E0">
            <w:pPr>
              <w:numPr>
                <w:ilvl w:val="0"/>
                <w:numId w:val="5"/>
              </w:numPr>
              <w:contextualSpacing/>
              <w:rPr>
                <w:rFonts w:ascii="Times New Roman" w:eastAsia="Calibri" w:hAnsi="Times New Roman" w:cs="Times New Roman"/>
                <w:b/>
                <w:szCs w:val="24"/>
              </w:rPr>
            </w:pPr>
            <w:proofErr w:type="spellStart"/>
            <w:r>
              <w:rPr>
                <w:rFonts w:ascii="Times New Roman" w:eastAsia="Calibri" w:hAnsi="Times New Roman" w:cs="Times New Roman"/>
                <w:b/>
                <w:szCs w:val="24"/>
              </w:rPr>
              <w:t>Estefania</w:t>
            </w:r>
            <w:proofErr w:type="spellEnd"/>
            <w:r>
              <w:rPr>
                <w:rFonts w:ascii="Times New Roman" w:eastAsia="Calibri" w:hAnsi="Times New Roman" w:cs="Times New Roman"/>
                <w:b/>
                <w:szCs w:val="24"/>
              </w:rPr>
              <w:t xml:space="preserve"> del Carmen </w:t>
            </w:r>
            <w:r>
              <w:rPr>
                <w:rFonts w:ascii="Times New Roman" w:eastAsia="Calibri" w:hAnsi="Times New Roman" w:cs="Times New Roman"/>
                <w:b/>
                <w:szCs w:val="24"/>
              </w:rPr>
              <w:lastRenderedPageBreak/>
              <w:t xml:space="preserve">Concepción Álvarez  </w:t>
            </w:r>
          </w:p>
        </w:tc>
        <w:tc>
          <w:tcPr>
            <w:tcW w:w="1244" w:type="dxa"/>
            <w:gridSpan w:val="2"/>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lastRenderedPageBreak/>
              <w:t>Docente</w:t>
            </w:r>
          </w:p>
        </w:tc>
        <w:tc>
          <w:tcPr>
            <w:tcW w:w="2660" w:type="dxa"/>
            <w:gridSpan w:val="2"/>
            <w:tcBorders>
              <w:top w:val="single" w:sz="4" w:space="0" w:color="auto"/>
              <w:bottom w:val="single" w:sz="4" w:space="0" w:color="auto"/>
            </w:tcBorders>
          </w:tcPr>
          <w:p w:rsidR="00C31DE0" w:rsidRPr="00C31DE0" w:rsidRDefault="00C9295D" w:rsidP="00C31DE0">
            <w:pPr>
              <w:rPr>
                <w:rFonts w:ascii="Times New Roman" w:eastAsia="Calibri" w:hAnsi="Times New Roman" w:cs="Times New Roman"/>
              </w:rPr>
            </w:pPr>
            <w:r>
              <w:rPr>
                <w:rFonts w:ascii="Times New Roman" w:eastAsia="Calibri" w:hAnsi="Times New Roman" w:cs="Times New Roman"/>
              </w:rPr>
              <w:t>Estefaniac0696@gmail.com</w:t>
            </w:r>
          </w:p>
        </w:tc>
        <w:tc>
          <w:tcPr>
            <w:tcW w:w="1593" w:type="dxa"/>
            <w:gridSpan w:val="2"/>
            <w:tcBorders>
              <w:top w:val="single" w:sz="4" w:space="0" w:color="auto"/>
              <w:bottom w:val="single" w:sz="4" w:space="0" w:color="auto"/>
            </w:tcBorders>
          </w:tcPr>
          <w:p w:rsidR="00C31DE0" w:rsidRPr="00C31DE0" w:rsidRDefault="00C9295D" w:rsidP="00C31DE0">
            <w:pPr>
              <w:rPr>
                <w:rFonts w:ascii="Times New Roman" w:eastAsia="Calibri" w:hAnsi="Times New Roman" w:cs="Times New Roman"/>
              </w:rPr>
            </w:pPr>
            <w:r>
              <w:rPr>
                <w:rFonts w:ascii="Times New Roman" w:eastAsia="Calibri" w:hAnsi="Times New Roman" w:cs="Times New Roman"/>
              </w:rPr>
              <w:t>829-3542237</w:t>
            </w:r>
          </w:p>
        </w:tc>
        <w:tc>
          <w:tcPr>
            <w:tcW w:w="2126" w:type="dxa"/>
            <w:tcBorders>
              <w:top w:val="single" w:sz="4" w:space="0" w:color="auto"/>
              <w:bottom w:val="single" w:sz="4" w:space="0" w:color="auto"/>
            </w:tcBorders>
          </w:tcPr>
          <w:p w:rsidR="00C31DE0" w:rsidRPr="00C31DE0" w:rsidRDefault="00C9295D" w:rsidP="00C31DE0">
            <w:pPr>
              <w:rPr>
                <w:rFonts w:ascii="Times New Roman" w:eastAsia="Calibri" w:hAnsi="Times New Roman" w:cs="Times New Roman"/>
              </w:rPr>
            </w:pPr>
            <w:r>
              <w:rPr>
                <w:rFonts w:ascii="Times New Roman" w:eastAsia="Calibri" w:hAnsi="Times New Roman" w:cs="Times New Roman"/>
              </w:rPr>
              <w:t>Lic. Ed. Inicial</w:t>
            </w:r>
          </w:p>
        </w:tc>
      </w:tr>
      <w:tr w:rsidR="00C31DE0" w:rsidRPr="00C31DE0" w:rsidTr="00BC2FF6">
        <w:trPr>
          <w:trHeight w:val="180"/>
        </w:trPr>
        <w:tc>
          <w:tcPr>
            <w:tcW w:w="2300" w:type="dxa"/>
            <w:gridSpan w:val="2"/>
            <w:tcBorders>
              <w:top w:val="single" w:sz="4" w:space="0" w:color="auto"/>
              <w:bottom w:val="single" w:sz="4" w:space="0" w:color="auto"/>
            </w:tcBorders>
          </w:tcPr>
          <w:p w:rsidR="00C31DE0" w:rsidRPr="00C31DE0" w:rsidRDefault="00C9295D" w:rsidP="00DC67E0">
            <w:pPr>
              <w:numPr>
                <w:ilvl w:val="0"/>
                <w:numId w:val="5"/>
              </w:numPr>
              <w:contextualSpacing/>
              <w:rPr>
                <w:rFonts w:ascii="Times New Roman" w:eastAsia="Calibri" w:hAnsi="Times New Roman" w:cs="Times New Roman"/>
                <w:b/>
                <w:szCs w:val="24"/>
              </w:rPr>
            </w:pPr>
            <w:r>
              <w:rPr>
                <w:rFonts w:ascii="Times New Roman" w:eastAsia="Calibri" w:hAnsi="Times New Roman" w:cs="Times New Roman"/>
                <w:b/>
                <w:szCs w:val="24"/>
              </w:rPr>
              <w:lastRenderedPageBreak/>
              <w:t>Clarivel  del Carmen Casta</w:t>
            </w:r>
            <w:r>
              <w:rPr>
                <w:rFonts w:ascii="Times New Roman" w:eastAsia="Calibri" w:hAnsi="Times New Roman" w:cs="Times New Roman"/>
                <w:b/>
                <w:szCs w:val="24"/>
                <w:lang w:val="es-DO"/>
              </w:rPr>
              <w:t>ños Colon</w:t>
            </w:r>
          </w:p>
        </w:tc>
        <w:tc>
          <w:tcPr>
            <w:tcW w:w="1244" w:type="dxa"/>
            <w:gridSpan w:val="2"/>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Docente</w:t>
            </w:r>
          </w:p>
        </w:tc>
        <w:tc>
          <w:tcPr>
            <w:tcW w:w="2660" w:type="dxa"/>
            <w:gridSpan w:val="2"/>
            <w:tcBorders>
              <w:top w:val="single" w:sz="4" w:space="0" w:color="auto"/>
              <w:bottom w:val="single" w:sz="4" w:space="0" w:color="auto"/>
            </w:tcBorders>
          </w:tcPr>
          <w:p w:rsidR="00C31DE0" w:rsidRPr="00C31DE0" w:rsidRDefault="008F663D" w:rsidP="00C31DE0">
            <w:pPr>
              <w:rPr>
                <w:rFonts w:ascii="Times New Roman" w:eastAsia="Calibri" w:hAnsi="Times New Roman" w:cs="Times New Roman"/>
              </w:rPr>
            </w:pPr>
            <w:hyperlink r:id="rId20" w:history="1">
              <w:r w:rsidR="00B500F7" w:rsidRPr="00D41DC6">
                <w:rPr>
                  <w:rStyle w:val="Hipervnculo"/>
                  <w:rFonts w:ascii="Times New Roman" w:eastAsia="Calibri" w:hAnsi="Times New Roman" w:cs="Times New Roman"/>
                </w:rPr>
                <w:t>Clarivelcastanos17@gmail.com</w:t>
              </w:r>
            </w:hyperlink>
          </w:p>
        </w:tc>
        <w:tc>
          <w:tcPr>
            <w:tcW w:w="1593" w:type="dxa"/>
            <w:gridSpan w:val="2"/>
            <w:tcBorders>
              <w:top w:val="single" w:sz="4" w:space="0" w:color="auto"/>
              <w:bottom w:val="single" w:sz="4" w:space="0" w:color="auto"/>
            </w:tcBorders>
          </w:tcPr>
          <w:p w:rsidR="00C31DE0" w:rsidRPr="00C31DE0" w:rsidRDefault="00C9295D" w:rsidP="00C31DE0">
            <w:pPr>
              <w:rPr>
                <w:rFonts w:ascii="Times New Roman" w:eastAsia="Calibri" w:hAnsi="Times New Roman" w:cs="Times New Roman"/>
                <w:lang w:val="en-US"/>
              </w:rPr>
            </w:pPr>
            <w:r>
              <w:rPr>
                <w:rFonts w:ascii="Times New Roman" w:eastAsia="Calibri" w:hAnsi="Times New Roman" w:cs="Times New Roman"/>
              </w:rPr>
              <w:t>829</w:t>
            </w:r>
            <w:r>
              <w:rPr>
                <w:rFonts w:ascii="Times New Roman" w:eastAsia="Calibri" w:hAnsi="Times New Roman" w:cs="Times New Roman"/>
                <w:lang w:val="en-US"/>
              </w:rPr>
              <w:t>-958-6232</w:t>
            </w:r>
          </w:p>
        </w:tc>
        <w:tc>
          <w:tcPr>
            <w:tcW w:w="2126" w:type="dxa"/>
            <w:tcBorders>
              <w:top w:val="single" w:sz="4" w:space="0" w:color="auto"/>
              <w:bottom w:val="single" w:sz="4" w:space="0" w:color="auto"/>
            </w:tcBorders>
          </w:tcPr>
          <w:p w:rsidR="00C31DE0" w:rsidRPr="00C31DE0" w:rsidRDefault="00C9295D" w:rsidP="00C31DE0">
            <w:pPr>
              <w:rPr>
                <w:rFonts w:ascii="Times New Roman" w:eastAsia="Calibri" w:hAnsi="Times New Roman" w:cs="Times New Roman"/>
              </w:rPr>
            </w:pPr>
            <w:r>
              <w:rPr>
                <w:rFonts w:ascii="Times New Roman" w:eastAsia="Calibri" w:hAnsi="Times New Roman" w:cs="Times New Roman"/>
              </w:rPr>
              <w:t>Lic. Ed. Primaria</w:t>
            </w:r>
          </w:p>
        </w:tc>
      </w:tr>
      <w:tr w:rsidR="00C31DE0" w:rsidRPr="00C31DE0" w:rsidTr="00BC2FF6">
        <w:trPr>
          <w:trHeight w:val="330"/>
        </w:trPr>
        <w:tc>
          <w:tcPr>
            <w:tcW w:w="2300" w:type="dxa"/>
            <w:gridSpan w:val="2"/>
            <w:tcBorders>
              <w:top w:val="single" w:sz="4" w:space="0" w:color="auto"/>
              <w:bottom w:val="single" w:sz="4" w:space="0" w:color="auto"/>
            </w:tcBorders>
          </w:tcPr>
          <w:p w:rsidR="00C31DE0" w:rsidRPr="00C31DE0" w:rsidRDefault="001B4794" w:rsidP="00DC67E0">
            <w:pPr>
              <w:numPr>
                <w:ilvl w:val="0"/>
                <w:numId w:val="5"/>
              </w:numPr>
              <w:contextualSpacing/>
              <w:rPr>
                <w:rFonts w:ascii="Times New Roman" w:eastAsia="Calibri" w:hAnsi="Times New Roman" w:cs="Times New Roman"/>
                <w:b/>
                <w:szCs w:val="24"/>
              </w:rPr>
            </w:pPr>
            <w:proofErr w:type="spellStart"/>
            <w:r>
              <w:rPr>
                <w:rFonts w:ascii="Times New Roman" w:eastAsia="Calibri" w:hAnsi="Times New Roman" w:cs="Times New Roman"/>
                <w:b/>
                <w:szCs w:val="24"/>
              </w:rPr>
              <w:t>Crismel</w:t>
            </w:r>
            <w:proofErr w:type="spellEnd"/>
            <w:r>
              <w:rPr>
                <w:rFonts w:ascii="Times New Roman" w:eastAsia="Calibri" w:hAnsi="Times New Roman" w:cs="Times New Roman"/>
                <w:b/>
                <w:szCs w:val="24"/>
              </w:rPr>
              <w:t xml:space="preserve"> Pérez Díaz </w:t>
            </w:r>
          </w:p>
        </w:tc>
        <w:tc>
          <w:tcPr>
            <w:tcW w:w="1244" w:type="dxa"/>
            <w:gridSpan w:val="2"/>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Docente</w:t>
            </w:r>
          </w:p>
        </w:tc>
        <w:tc>
          <w:tcPr>
            <w:tcW w:w="2660" w:type="dxa"/>
            <w:gridSpan w:val="2"/>
            <w:tcBorders>
              <w:top w:val="single" w:sz="4" w:space="0" w:color="auto"/>
              <w:bottom w:val="single" w:sz="4" w:space="0" w:color="auto"/>
            </w:tcBorders>
          </w:tcPr>
          <w:p w:rsidR="00C31DE0" w:rsidRPr="00C31DE0" w:rsidRDefault="008F663D" w:rsidP="00C31DE0">
            <w:pPr>
              <w:rPr>
                <w:rFonts w:ascii="Times New Roman" w:eastAsia="Calibri" w:hAnsi="Times New Roman" w:cs="Times New Roman"/>
              </w:rPr>
            </w:pPr>
            <w:hyperlink r:id="rId21" w:history="1">
              <w:r w:rsidR="00B500F7" w:rsidRPr="00D41DC6">
                <w:rPr>
                  <w:rStyle w:val="Hipervnculo"/>
                  <w:rFonts w:ascii="Times New Roman" w:eastAsia="Calibri" w:hAnsi="Times New Roman" w:cs="Times New Roman"/>
                </w:rPr>
                <w:t>CrismelP</w:t>
              </w:r>
              <w:r w:rsidR="00B500F7" w:rsidRPr="00D41DC6">
                <w:rPr>
                  <w:rStyle w:val="Hipervnculo"/>
                  <w:rFonts w:ascii="Times New Roman" w:eastAsia="Calibri" w:hAnsi="Times New Roman" w:cs="Times New Roman"/>
                  <w:b/>
                </w:rPr>
                <w:t>é</w:t>
              </w:r>
              <w:r w:rsidR="00B500F7" w:rsidRPr="00D41DC6">
                <w:rPr>
                  <w:rStyle w:val="Hipervnculo"/>
                  <w:rFonts w:ascii="Times New Roman" w:eastAsia="Calibri" w:hAnsi="Times New Roman" w:cs="Times New Roman"/>
                </w:rPr>
                <w:t>rez01@gmail.com</w:t>
              </w:r>
            </w:hyperlink>
          </w:p>
        </w:tc>
        <w:tc>
          <w:tcPr>
            <w:tcW w:w="1593" w:type="dxa"/>
            <w:gridSpan w:val="2"/>
            <w:tcBorders>
              <w:top w:val="single" w:sz="4" w:space="0" w:color="auto"/>
              <w:bottom w:val="single" w:sz="4" w:space="0" w:color="auto"/>
            </w:tcBorders>
          </w:tcPr>
          <w:p w:rsidR="00C31DE0" w:rsidRPr="00C31DE0" w:rsidRDefault="001B4794" w:rsidP="00C31DE0">
            <w:pPr>
              <w:rPr>
                <w:rFonts w:ascii="Times New Roman" w:eastAsia="Calibri" w:hAnsi="Times New Roman" w:cs="Times New Roman"/>
              </w:rPr>
            </w:pPr>
            <w:r>
              <w:rPr>
                <w:rFonts w:ascii="Times New Roman" w:eastAsia="Calibri" w:hAnsi="Times New Roman" w:cs="Times New Roman"/>
              </w:rPr>
              <w:t>809-319-4920</w:t>
            </w:r>
          </w:p>
        </w:tc>
        <w:tc>
          <w:tcPr>
            <w:tcW w:w="2126" w:type="dxa"/>
            <w:tcBorders>
              <w:top w:val="single" w:sz="4" w:space="0" w:color="auto"/>
              <w:bottom w:val="single" w:sz="4" w:space="0" w:color="auto"/>
            </w:tcBorders>
          </w:tcPr>
          <w:p w:rsidR="00C31DE0" w:rsidRPr="00C31DE0" w:rsidRDefault="001B4794" w:rsidP="00C31DE0">
            <w:pPr>
              <w:rPr>
                <w:rFonts w:ascii="Times New Roman" w:eastAsia="Calibri" w:hAnsi="Times New Roman" w:cs="Times New Roman"/>
              </w:rPr>
            </w:pPr>
            <w:r>
              <w:rPr>
                <w:rFonts w:ascii="Times New Roman" w:eastAsia="Calibri" w:hAnsi="Times New Roman" w:cs="Times New Roman"/>
              </w:rPr>
              <w:t>Lic. Ed. Primaria</w:t>
            </w:r>
          </w:p>
        </w:tc>
      </w:tr>
      <w:tr w:rsidR="00C31DE0" w:rsidRPr="00C31DE0" w:rsidTr="00BC2FF6">
        <w:trPr>
          <w:trHeight w:val="543"/>
        </w:trPr>
        <w:tc>
          <w:tcPr>
            <w:tcW w:w="2300" w:type="dxa"/>
            <w:gridSpan w:val="2"/>
            <w:tcBorders>
              <w:top w:val="single" w:sz="4" w:space="0" w:color="auto"/>
              <w:bottom w:val="single" w:sz="4" w:space="0" w:color="auto"/>
            </w:tcBorders>
          </w:tcPr>
          <w:p w:rsidR="00C31DE0" w:rsidRPr="00C31DE0" w:rsidRDefault="001B4794" w:rsidP="00DC67E0">
            <w:pPr>
              <w:numPr>
                <w:ilvl w:val="0"/>
                <w:numId w:val="5"/>
              </w:numPr>
              <w:contextualSpacing/>
              <w:rPr>
                <w:rFonts w:ascii="Times New Roman" w:eastAsia="Calibri" w:hAnsi="Times New Roman" w:cs="Times New Roman"/>
                <w:b/>
                <w:szCs w:val="24"/>
              </w:rPr>
            </w:pPr>
            <w:proofErr w:type="spellStart"/>
            <w:r>
              <w:rPr>
                <w:rFonts w:ascii="Times New Roman" w:eastAsia="Calibri" w:hAnsi="Times New Roman" w:cs="Times New Roman"/>
                <w:b/>
                <w:szCs w:val="24"/>
              </w:rPr>
              <w:t>Marianely</w:t>
            </w:r>
            <w:proofErr w:type="spellEnd"/>
            <w:r>
              <w:rPr>
                <w:rFonts w:ascii="Times New Roman" w:eastAsia="Calibri" w:hAnsi="Times New Roman" w:cs="Times New Roman"/>
                <w:b/>
                <w:szCs w:val="24"/>
              </w:rPr>
              <w:t xml:space="preserve"> Payano Marte</w:t>
            </w:r>
          </w:p>
        </w:tc>
        <w:tc>
          <w:tcPr>
            <w:tcW w:w="1244" w:type="dxa"/>
            <w:gridSpan w:val="2"/>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Docente</w:t>
            </w:r>
          </w:p>
        </w:tc>
        <w:tc>
          <w:tcPr>
            <w:tcW w:w="2660" w:type="dxa"/>
            <w:gridSpan w:val="2"/>
            <w:tcBorders>
              <w:top w:val="single" w:sz="4" w:space="0" w:color="auto"/>
              <w:bottom w:val="single" w:sz="4" w:space="0" w:color="auto"/>
            </w:tcBorders>
          </w:tcPr>
          <w:p w:rsidR="00C31DE0" w:rsidRPr="00C31DE0" w:rsidRDefault="008F663D" w:rsidP="00C31DE0">
            <w:pPr>
              <w:rPr>
                <w:rFonts w:ascii="Times New Roman" w:eastAsia="Calibri" w:hAnsi="Times New Roman" w:cs="Times New Roman"/>
              </w:rPr>
            </w:pPr>
            <w:hyperlink r:id="rId22" w:history="1">
              <w:r w:rsidR="0057748F" w:rsidRPr="00A153E3">
                <w:rPr>
                  <w:rStyle w:val="Hipervnculo"/>
                  <w:rFonts w:ascii="Times New Roman" w:eastAsia="Calibri" w:hAnsi="Times New Roman" w:cs="Times New Roman"/>
                </w:rPr>
                <w:t>marianelypayanomarte@gmail.com</w:t>
              </w:r>
            </w:hyperlink>
          </w:p>
        </w:tc>
        <w:tc>
          <w:tcPr>
            <w:tcW w:w="1593" w:type="dxa"/>
            <w:gridSpan w:val="2"/>
            <w:tcBorders>
              <w:top w:val="single" w:sz="4" w:space="0" w:color="auto"/>
              <w:bottom w:val="single" w:sz="4" w:space="0" w:color="auto"/>
            </w:tcBorders>
          </w:tcPr>
          <w:p w:rsidR="00C31DE0" w:rsidRPr="00C31DE0" w:rsidRDefault="001B4794" w:rsidP="00C31DE0">
            <w:pPr>
              <w:rPr>
                <w:rFonts w:ascii="Times New Roman" w:eastAsia="Calibri" w:hAnsi="Times New Roman" w:cs="Times New Roman"/>
              </w:rPr>
            </w:pPr>
            <w:r>
              <w:rPr>
                <w:rFonts w:ascii="Times New Roman" w:eastAsia="Calibri" w:hAnsi="Times New Roman" w:cs="Times New Roman"/>
              </w:rPr>
              <w:t>829-427-6644</w:t>
            </w:r>
          </w:p>
        </w:tc>
        <w:tc>
          <w:tcPr>
            <w:tcW w:w="2126" w:type="dxa"/>
            <w:tcBorders>
              <w:top w:val="single" w:sz="4" w:space="0" w:color="auto"/>
              <w:bottom w:val="single" w:sz="4" w:space="0" w:color="auto"/>
            </w:tcBorders>
          </w:tcPr>
          <w:p w:rsidR="00C31DE0" w:rsidRPr="00C31DE0" w:rsidRDefault="001B4794" w:rsidP="00C31DE0">
            <w:pPr>
              <w:rPr>
                <w:rFonts w:ascii="Times New Roman" w:eastAsia="Calibri" w:hAnsi="Times New Roman" w:cs="Times New Roman"/>
              </w:rPr>
            </w:pPr>
            <w:r>
              <w:rPr>
                <w:rFonts w:ascii="Times New Roman" w:eastAsia="Calibri" w:hAnsi="Times New Roman" w:cs="Times New Roman"/>
              </w:rPr>
              <w:t>Lic. Ed. Primaria</w:t>
            </w:r>
          </w:p>
          <w:p w:rsidR="00C31DE0" w:rsidRPr="00C31DE0" w:rsidRDefault="00C31DE0" w:rsidP="00C31DE0">
            <w:pPr>
              <w:rPr>
                <w:rFonts w:ascii="Times New Roman" w:eastAsia="Calibri" w:hAnsi="Times New Roman" w:cs="Times New Roman"/>
              </w:rPr>
            </w:pPr>
          </w:p>
        </w:tc>
      </w:tr>
      <w:tr w:rsidR="001B4794" w:rsidRPr="00C31DE0" w:rsidTr="00BC2FF6">
        <w:trPr>
          <w:trHeight w:val="543"/>
        </w:trPr>
        <w:tc>
          <w:tcPr>
            <w:tcW w:w="2300" w:type="dxa"/>
            <w:gridSpan w:val="2"/>
            <w:tcBorders>
              <w:top w:val="single" w:sz="4" w:space="0" w:color="auto"/>
              <w:bottom w:val="single" w:sz="4" w:space="0" w:color="auto"/>
            </w:tcBorders>
          </w:tcPr>
          <w:p w:rsidR="001B4794" w:rsidRPr="001B4794" w:rsidRDefault="001B4794" w:rsidP="00DC67E0">
            <w:pPr>
              <w:pStyle w:val="Prrafodelista"/>
              <w:numPr>
                <w:ilvl w:val="0"/>
                <w:numId w:val="5"/>
              </w:numPr>
              <w:rPr>
                <w:rFonts w:ascii="Times New Roman" w:eastAsia="Calibri" w:hAnsi="Times New Roman" w:cs="Times New Roman"/>
                <w:b/>
                <w:szCs w:val="24"/>
              </w:rPr>
            </w:pPr>
            <w:r>
              <w:rPr>
                <w:rFonts w:ascii="Times New Roman" w:eastAsia="Calibri" w:hAnsi="Times New Roman" w:cs="Times New Roman"/>
                <w:b/>
                <w:szCs w:val="24"/>
              </w:rPr>
              <w:t xml:space="preserve">Judit del Carmen Blanco Pérez </w:t>
            </w:r>
          </w:p>
        </w:tc>
        <w:tc>
          <w:tcPr>
            <w:tcW w:w="1244" w:type="dxa"/>
            <w:gridSpan w:val="2"/>
            <w:tcBorders>
              <w:top w:val="single" w:sz="4" w:space="0" w:color="auto"/>
              <w:bottom w:val="single" w:sz="4" w:space="0" w:color="auto"/>
            </w:tcBorders>
          </w:tcPr>
          <w:p w:rsidR="001B4794" w:rsidRPr="00C31DE0" w:rsidRDefault="001B4794" w:rsidP="00C31DE0">
            <w:pPr>
              <w:rPr>
                <w:rFonts w:ascii="Times New Roman" w:eastAsia="Calibri" w:hAnsi="Times New Roman" w:cs="Times New Roman"/>
              </w:rPr>
            </w:pPr>
          </w:p>
        </w:tc>
        <w:tc>
          <w:tcPr>
            <w:tcW w:w="2660" w:type="dxa"/>
            <w:gridSpan w:val="2"/>
            <w:tcBorders>
              <w:top w:val="single" w:sz="4" w:space="0" w:color="auto"/>
              <w:bottom w:val="single" w:sz="4" w:space="0" w:color="auto"/>
            </w:tcBorders>
          </w:tcPr>
          <w:p w:rsidR="001B4794" w:rsidRDefault="008F663D" w:rsidP="00C31DE0">
            <w:pPr>
              <w:rPr>
                <w:rFonts w:ascii="Times New Roman" w:eastAsia="Calibri" w:hAnsi="Times New Roman" w:cs="Times New Roman"/>
              </w:rPr>
            </w:pPr>
            <w:hyperlink r:id="rId23" w:history="1">
              <w:r w:rsidR="00B500F7" w:rsidRPr="00D41DC6">
                <w:rPr>
                  <w:rStyle w:val="Hipervnculo"/>
                  <w:rFonts w:ascii="Times New Roman" w:eastAsia="Calibri" w:hAnsi="Times New Roman" w:cs="Times New Roman"/>
                </w:rPr>
                <w:t>Juditblanco882@gmial.com</w:t>
              </w:r>
            </w:hyperlink>
          </w:p>
        </w:tc>
        <w:tc>
          <w:tcPr>
            <w:tcW w:w="1593" w:type="dxa"/>
            <w:gridSpan w:val="2"/>
            <w:tcBorders>
              <w:top w:val="single" w:sz="4" w:space="0" w:color="auto"/>
              <w:bottom w:val="single" w:sz="4" w:space="0" w:color="auto"/>
            </w:tcBorders>
          </w:tcPr>
          <w:p w:rsidR="001B4794" w:rsidRDefault="001B4794" w:rsidP="00C31DE0">
            <w:pPr>
              <w:rPr>
                <w:rFonts w:ascii="Times New Roman" w:eastAsia="Calibri" w:hAnsi="Times New Roman" w:cs="Times New Roman"/>
              </w:rPr>
            </w:pPr>
            <w:r>
              <w:rPr>
                <w:rFonts w:ascii="Times New Roman" w:eastAsia="Calibri" w:hAnsi="Times New Roman" w:cs="Times New Roman"/>
              </w:rPr>
              <w:t>829-390-9393</w:t>
            </w:r>
          </w:p>
        </w:tc>
        <w:tc>
          <w:tcPr>
            <w:tcW w:w="2126" w:type="dxa"/>
            <w:tcBorders>
              <w:top w:val="single" w:sz="4" w:space="0" w:color="auto"/>
              <w:bottom w:val="single" w:sz="4" w:space="0" w:color="auto"/>
            </w:tcBorders>
          </w:tcPr>
          <w:p w:rsidR="001B4794" w:rsidRDefault="001B4794" w:rsidP="00C31DE0">
            <w:pPr>
              <w:rPr>
                <w:rFonts w:ascii="Times New Roman" w:eastAsia="Calibri" w:hAnsi="Times New Roman" w:cs="Times New Roman"/>
              </w:rPr>
            </w:pPr>
            <w:r>
              <w:rPr>
                <w:rFonts w:ascii="Times New Roman" w:eastAsia="Calibri" w:hAnsi="Times New Roman" w:cs="Times New Roman"/>
              </w:rPr>
              <w:t xml:space="preserve">Lic. Ed. Física </w:t>
            </w:r>
          </w:p>
        </w:tc>
      </w:tr>
      <w:tr w:rsidR="00C31DE0" w:rsidRPr="00C31DE0" w:rsidTr="00BC2FF6">
        <w:trPr>
          <w:trHeight w:val="270"/>
        </w:trPr>
        <w:tc>
          <w:tcPr>
            <w:tcW w:w="9923" w:type="dxa"/>
            <w:gridSpan w:val="9"/>
            <w:tcBorders>
              <w:top w:val="single" w:sz="4" w:space="0" w:color="auto"/>
              <w:bottom w:val="single" w:sz="4" w:space="0" w:color="auto"/>
            </w:tcBorders>
            <w:shd w:val="clear" w:color="auto" w:fill="DDD9C3" w:themeFill="background2" w:themeFillShade="E6"/>
          </w:tcPr>
          <w:p w:rsidR="00C31DE0" w:rsidRPr="00C31DE0" w:rsidRDefault="00C31DE0" w:rsidP="00C31DE0">
            <w:pPr>
              <w:jc w:val="center"/>
              <w:rPr>
                <w:rFonts w:ascii="Times New Roman" w:eastAsia="Calibri" w:hAnsi="Times New Roman" w:cs="Times New Roman"/>
                <w:b/>
              </w:rPr>
            </w:pPr>
            <w:r w:rsidRPr="00C31DE0">
              <w:rPr>
                <w:rFonts w:ascii="Times New Roman" w:eastAsia="Calibri" w:hAnsi="Times New Roman" w:cs="Times New Roman"/>
                <w:b/>
              </w:rPr>
              <w:t>Personal de Apoyo</w:t>
            </w:r>
          </w:p>
        </w:tc>
      </w:tr>
      <w:tr w:rsidR="00C31DE0" w:rsidRPr="00C31DE0" w:rsidTr="00BC2FF6">
        <w:trPr>
          <w:trHeight w:val="330"/>
        </w:trPr>
        <w:tc>
          <w:tcPr>
            <w:tcW w:w="2300" w:type="dxa"/>
            <w:gridSpan w:val="2"/>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b/>
                <w:szCs w:val="24"/>
              </w:rPr>
            </w:pPr>
            <w:r w:rsidRPr="00C31DE0">
              <w:rPr>
                <w:rFonts w:ascii="Times New Roman" w:eastAsia="Calibri" w:hAnsi="Times New Roman" w:cs="Times New Roman"/>
                <w:b/>
                <w:szCs w:val="24"/>
              </w:rPr>
              <w:t>Santa Isabel  Parra</w:t>
            </w:r>
          </w:p>
        </w:tc>
        <w:tc>
          <w:tcPr>
            <w:tcW w:w="1102" w:type="dxa"/>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Conserje</w:t>
            </w:r>
          </w:p>
        </w:tc>
        <w:tc>
          <w:tcPr>
            <w:tcW w:w="2835" w:type="dxa"/>
            <w:gridSpan w:val="4"/>
            <w:tcBorders>
              <w:top w:val="single" w:sz="4" w:space="0" w:color="auto"/>
              <w:bottom w:val="single" w:sz="4" w:space="0" w:color="auto"/>
            </w:tcBorders>
          </w:tcPr>
          <w:p w:rsidR="00C31DE0" w:rsidRPr="00C31DE0" w:rsidRDefault="00C31DE0" w:rsidP="00C31DE0">
            <w:pPr>
              <w:jc w:val="center"/>
              <w:rPr>
                <w:rFonts w:ascii="Times New Roman" w:eastAsia="Calibri" w:hAnsi="Times New Roman" w:cs="Times New Roman"/>
              </w:rPr>
            </w:pPr>
            <w:r w:rsidRPr="00C31DE0">
              <w:rPr>
                <w:rFonts w:ascii="Times New Roman" w:eastAsia="Calibri" w:hAnsi="Times New Roman" w:cs="Times New Roman"/>
              </w:rPr>
              <w:t>******</w:t>
            </w:r>
          </w:p>
        </w:tc>
        <w:tc>
          <w:tcPr>
            <w:tcW w:w="1560" w:type="dxa"/>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829-980-7316</w:t>
            </w:r>
          </w:p>
        </w:tc>
        <w:tc>
          <w:tcPr>
            <w:tcW w:w="2126" w:type="dxa"/>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w:t>
            </w:r>
          </w:p>
        </w:tc>
      </w:tr>
      <w:tr w:rsidR="00C31DE0" w:rsidRPr="00C31DE0" w:rsidTr="00BC2FF6">
        <w:trPr>
          <w:trHeight w:val="345"/>
        </w:trPr>
        <w:tc>
          <w:tcPr>
            <w:tcW w:w="2300" w:type="dxa"/>
            <w:gridSpan w:val="2"/>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b/>
                <w:szCs w:val="24"/>
              </w:rPr>
            </w:pPr>
            <w:r w:rsidRPr="00C31DE0">
              <w:rPr>
                <w:rFonts w:ascii="Times New Roman" w:eastAsia="Calibri" w:hAnsi="Times New Roman" w:cs="Times New Roman"/>
                <w:b/>
                <w:szCs w:val="24"/>
              </w:rPr>
              <w:t>Juan Marte Fernández</w:t>
            </w:r>
          </w:p>
        </w:tc>
        <w:tc>
          <w:tcPr>
            <w:tcW w:w="1102" w:type="dxa"/>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Portero</w:t>
            </w:r>
          </w:p>
        </w:tc>
        <w:tc>
          <w:tcPr>
            <w:tcW w:w="2835" w:type="dxa"/>
            <w:gridSpan w:val="4"/>
            <w:tcBorders>
              <w:top w:val="single" w:sz="4" w:space="0" w:color="auto"/>
              <w:bottom w:val="single" w:sz="4" w:space="0" w:color="auto"/>
            </w:tcBorders>
          </w:tcPr>
          <w:p w:rsidR="00C31DE0" w:rsidRPr="00C31DE0" w:rsidRDefault="00C31DE0" w:rsidP="00C31DE0">
            <w:pPr>
              <w:jc w:val="center"/>
              <w:rPr>
                <w:rFonts w:ascii="Times New Roman" w:eastAsia="Calibri" w:hAnsi="Times New Roman" w:cs="Times New Roman"/>
              </w:rPr>
            </w:pPr>
            <w:r w:rsidRPr="00C31DE0">
              <w:rPr>
                <w:rFonts w:ascii="Times New Roman" w:eastAsia="Calibri" w:hAnsi="Times New Roman" w:cs="Times New Roman"/>
              </w:rPr>
              <w:t>******</w:t>
            </w:r>
          </w:p>
        </w:tc>
        <w:tc>
          <w:tcPr>
            <w:tcW w:w="1560" w:type="dxa"/>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829-658-4823</w:t>
            </w:r>
          </w:p>
        </w:tc>
        <w:tc>
          <w:tcPr>
            <w:tcW w:w="2126" w:type="dxa"/>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w:t>
            </w:r>
          </w:p>
        </w:tc>
      </w:tr>
      <w:tr w:rsidR="00C31DE0" w:rsidRPr="00C31DE0" w:rsidTr="00BC2FF6">
        <w:trPr>
          <w:trHeight w:val="180"/>
        </w:trPr>
        <w:tc>
          <w:tcPr>
            <w:tcW w:w="2300" w:type="dxa"/>
            <w:gridSpan w:val="2"/>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b/>
                <w:szCs w:val="24"/>
              </w:rPr>
            </w:pPr>
            <w:r w:rsidRPr="00C31DE0">
              <w:rPr>
                <w:rFonts w:ascii="Times New Roman" w:eastAsia="Calibri" w:hAnsi="Times New Roman" w:cs="Times New Roman"/>
                <w:b/>
                <w:szCs w:val="24"/>
              </w:rPr>
              <w:t>Julián García</w:t>
            </w:r>
          </w:p>
        </w:tc>
        <w:tc>
          <w:tcPr>
            <w:tcW w:w="1102" w:type="dxa"/>
            <w:tcBorders>
              <w:top w:val="single" w:sz="4" w:space="0" w:color="auto"/>
              <w:bottom w:val="single" w:sz="4" w:space="0" w:color="auto"/>
            </w:tcBorders>
          </w:tcPr>
          <w:p w:rsidR="00C31DE0" w:rsidRPr="00C31DE0" w:rsidRDefault="001C5893" w:rsidP="00C31DE0">
            <w:pPr>
              <w:rPr>
                <w:rFonts w:ascii="Times New Roman" w:eastAsia="Calibri" w:hAnsi="Times New Roman" w:cs="Times New Roman"/>
              </w:rPr>
            </w:pPr>
            <w:r>
              <w:rPr>
                <w:rFonts w:ascii="Times New Roman" w:eastAsia="Calibri" w:hAnsi="Times New Roman" w:cs="Times New Roman"/>
              </w:rPr>
              <w:t>Sereno</w:t>
            </w:r>
          </w:p>
          <w:p w:rsidR="00C31DE0" w:rsidRPr="00C31DE0" w:rsidRDefault="00C31DE0" w:rsidP="00C31DE0">
            <w:pPr>
              <w:rPr>
                <w:rFonts w:ascii="Times New Roman" w:eastAsia="Calibri" w:hAnsi="Times New Roman" w:cs="Times New Roman"/>
              </w:rPr>
            </w:pPr>
          </w:p>
        </w:tc>
        <w:tc>
          <w:tcPr>
            <w:tcW w:w="2835" w:type="dxa"/>
            <w:gridSpan w:val="4"/>
            <w:tcBorders>
              <w:top w:val="single" w:sz="4" w:space="0" w:color="auto"/>
              <w:bottom w:val="single" w:sz="4" w:space="0" w:color="auto"/>
            </w:tcBorders>
          </w:tcPr>
          <w:p w:rsidR="00C31DE0" w:rsidRPr="00C31DE0" w:rsidRDefault="00C31DE0" w:rsidP="00C31DE0">
            <w:pPr>
              <w:jc w:val="center"/>
              <w:rPr>
                <w:rFonts w:ascii="Times New Roman" w:eastAsia="Calibri" w:hAnsi="Times New Roman" w:cs="Times New Roman"/>
              </w:rPr>
            </w:pPr>
            <w:r w:rsidRPr="00C31DE0">
              <w:rPr>
                <w:rFonts w:ascii="Times New Roman" w:eastAsia="Calibri" w:hAnsi="Times New Roman" w:cs="Times New Roman"/>
              </w:rPr>
              <w:t>******</w:t>
            </w:r>
          </w:p>
        </w:tc>
        <w:tc>
          <w:tcPr>
            <w:tcW w:w="1560" w:type="dxa"/>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829-393-9558</w:t>
            </w:r>
          </w:p>
        </w:tc>
        <w:tc>
          <w:tcPr>
            <w:tcW w:w="2126" w:type="dxa"/>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w:t>
            </w:r>
          </w:p>
        </w:tc>
      </w:tr>
      <w:tr w:rsidR="00C31DE0" w:rsidRPr="00C31DE0" w:rsidTr="00BC2FF6">
        <w:trPr>
          <w:trHeight w:val="120"/>
        </w:trPr>
        <w:tc>
          <w:tcPr>
            <w:tcW w:w="2300" w:type="dxa"/>
            <w:gridSpan w:val="2"/>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b/>
                <w:szCs w:val="24"/>
              </w:rPr>
            </w:pPr>
            <w:r w:rsidRPr="00C31DE0">
              <w:rPr>
                <w:rFonts w:ascii="Times New Roman" w:eastAsia="Calibri" w:hAnsi="Times New Roman" w:cs="Times New Roman"/>
                <w:b/>
                <w:szCs w:val="24"/>
              </w:rPr>
              <w:t>Wilson Ramos</w:t>
            </w:r>
            <w:r w:rsidR="007945AD">
              <w:rPr>
                <w:rFonts w:ascii="Times New Roman" w:eastAsia="Calibri" w:hAnsi="Times New Roman" w:cs="Times New Roman"/>
                <w:b/>
                <w:szCs w:val="24"/>
              </w:rPr>
              <w:t xml:space="preserve"> Marte</w:t>
            </w:r>
          </w:p>
        </w:tc>
        <w:tc>
          <w:tcPr>
            <w:tcW w:w="1102" w:type="dxa"/>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Jardinero</w:t>
            </w:r>
          </w:p>
          <w:p w:rsidR="00C31DE0" w:rsidRPr="00C31DE0" w:rsidRDefault="00C31DE0" w:rsidP="00C31DE0">
            <w:pPr>
              <w:rPr>
                <w:rFonts w:ascii="Times New Roman" w:eastAsia="Calibri" w:hAnsi="Times New Roman" w:cs="Times New Roman"/>
              </w:rPr>
            </w:pPr>
          </w:p>
        </w:tc>
        <w:tc>
          <w:tcPr>
            <w:tcW w:w="2835" w:type="dxa"/>
            <w:gridSpan w:val="4"/>
            <w:tcBorders>
              <w:top w:val="single" w:sz="4" w:space="0" w:color="auto"/>
              <w:bottom w:val="single" w:sz="4" w:space="0" w:color="auto"/>
            </w:tcBorders>
          </w:tcPr>
          <w:p w:rsidR="00C31DE0" w:rsidRPr="00C31DE0" w:rsidRDefault="001B4794" w:rsidP="00C31DE0">
            <w:pPr>
              <w:jc w:val="center"/>
              <w:rPr>
                <w:rFonts w:ascii="Times New Roman" w:eastAsia="Calibri" w:hAnsi="Times New Roman" w:cs="Times New Roman"/>
              </w:rPr>
            </w:pPr>
            <w:r>
              <w:rPr>
                <w:rFonts w:ascii="Times New Roman" w:eastAsia="Calibri" w:hAnsi="Times New Roman" w:cs="Times New Roman"/>
              </w:rPr>
              <w:t>wilsonrm900@gmail.com</w:t>
            </w:r>
          </w:p>
        </w:tc>
        <w:tc>
          <w:tcPr>
            <w:tcW w:w="1560" w:type="dxa"/>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809-493-0716</w:t>
            </w:r>
          </w:p>
        </w:tc>
        <w:tc>
          <w:tcPr>
            <w:tcW w:w="2126" w:type="dxa"/>
            <w:tcBorders>
              <w:top w:val="single" w:sz="4" w:space="0" w:color="auto"/>
              <w:bottom w:val="single" w:sz="4" w:space="0" w:color="auto"/>
            </w:tcBorders>
          </w:tcPr>
          <w:p w:rsidR="00C31DE0" w:rsidRPr="00C31DE0" w:rsidRDefault="001C5893" w:rsidP="00C31DE0">
            <w:pPr>
              <w:rPr>
                <w:rFonts w:ascii="Times New Roman" w:eastAsia="Calibri" w:hAnsi="Times New Roman" w:cs="Times New Roman"/>
              </w:rPr>
            </w:pPr>
            <w:r>
              <w:rPr>
                <w:rFonts w:ascii="Times New Roman" w:eastAsia="Calibri" w:hAnsi="Times New Roman" w:cs="Times New Roman"/>
              </w:rPr>
              <w:t xml:space="preserve">Lic. en Ed. Física </w:t>
            </w:r>
          </w:p>
        </w:tc>
      </w:tr>
      <w:tr w:rsidR="00C31DE0" w:rsidRPr="00C31DE0" w:rsidTr="00BC2FF6">
        <w:trPr>
          <w:trHeight w:val="120"/>
        </w:trPr>
        <w:tc>
          <w:tcPr>
            <w:tcW w:w="2300" w:type="dxa"/>
            <w:gridSpan w:val="2"/>
            <w:tcBorders>
              <w:top w:val="single" w:sz="4" w:space="0" w:color="auto"/>
              <w:bottom w:val="single" w:sz="4" w:space="0" w:color="auto"/>
            </w:tcBorders>
          </w:tcPr>
          <w:p w:rsidR="00C31DE0" w:rsidRPr="00C31DE0" w:rsidRDefault="001C5893" w:rsidP="00C31DE0">
            <w:pPr>
              <w:rPr>
                <w:rFonts w:ascii="Times New Roman" w:eastAsia="Calibri" w:hAnsi="Times New Roman" w:cs="Times New Roman"/>
                <w:b/>
                <w:szCs w:val="24"/>
              </w:rPr>
            </w:pPr>
            <w:r>
              <w:rPr>
                <w:rFonts w:ascii="Times New Roman" w:eastAsia="Calibri" w:hAnsi="Times New Roman" w:cs="Times New Roman"/>
                <w:b/>
                <w:szCs w:val="24"/>
              </w:rPr>
              <w:t>Euclides Rosa</w:t>
            </w:r>
          </w:p>
        </w:tc>
        <w:tc>
          <w:tcPr>
            <w:tcW w:w="1102" w:type="dxa"/>
            <w:tcBorders>
              <w:top w:val="single" w:sz="4" w:space="0" w:color="auto"/>
              <w:bottom w:val="single" w:sz="4" w:space="0" w:color="auto"/>
            </w:tcBorders>
          </w:tcPr>
          <w:p w:rsidR="00C31DE0" w:rsidRPr="00C31DE0" w:rsidRDefault="001C5893" w:rsidP="00C31DE0">
            <w:pPr>
              <w:rPr>
                <w:rFonts w:ascii="Times New Roman" w:eastAsia="Calibri" w:hAnsi="Times New Roman" w:cs="Times New Roman"/>
              </w:rPr>
            </w:pPr>
            <w:r>
              <w:rPr>
                <w:rFonts w:ascii="Times New Roman" w:eastAsia="Calibri" w:hAnsi="Times New Roman" w:cs="Times New Roman"/>
              </w:rPr>
              <w:t>Sereno</w:t>
            </w:r>
          </w:p>
        </w:tc>
        <w:tc>
          <w:tcPr>
            <w:tcW w:w="2835" w:type="dxa"/>
            <w:gridSpan w:val="4"/>
            <w:tcBorders>
              <w:top w:val="single" w:sz="4" w:space="0" w:color="auto"/>
              <w:bottom w:val="single" w:sz="4" w:space="0" w:color="auto"/>
            </w:tcBorders>
          </w:tcPr>
          <w:p w:rsidR="00C31DE0" w:rsidRPr="00C31DE0" w:rsidRDefault="001C5893" w:rsidP="00C31DE0">
            <w:pPr>
              <w:jc w:val="center"/>
              <w:rPr>
                <w:rFonts w:ascii="Times New Roman" w:eastAsia="Calibri" w:hAnsi="Times New Roman" w:cs="Times New Roman"/>
              </w:rPr>
            </w:pPr>
            <w:r w:rsidRPr="001C5893">
              <w:rPr>
                <w:rFonts w:ascii="Times New Roman" w:eastAsia="Calibri" w:hAnsi="Times New Roman" w:cs="Times New Roman"/>
                <w:lang w:val="es-DO"/>
              </w:rPr>
              <w:t>******</w:t>
            </w:r>
          </w:p>
        </w:tc>
        <w:tc>
          <w:tcPr>
            <w:tcW w:w="1560" w:type="dxa"/>
            <w:tcBorders>
              <w:top w:val="single" w:sz="4" w:space="0" w:color="auto"/>
              <w:bottom w:val="single" w:sz="4" w:space="0" w:color="auto"/>
            </w:tcBorders>
          </w:tcPr>
          <w:p w:rsidR="00C31DE0" w:rsidRPr="00C31DE0" w:rsidRDefault="001C5893" w:rsidP="00C31DE0">
            <w:pPr>
              <w:rPr>
                <w:rFonts w:ascii="Times New Roman" w:eastAsia="Calibri" w:hAnsi="Times New Roman" w:cs="Times New Roman"/>
              </w:rPr>
            </w:pPr>
            <w:r>
              <w:rPr>
                <w:rFonts w:ascii="Times New Roman" w:eastAsia="Calibri" w:hAnsi="Times New Roman" w:cs="Times New Roman"/>
              </w:rPr>
              <w:t>809-230-2098</w:t>
            </w:r>
          </w:p>
        </w:tc>
        <w:tc>
          <w:tcPr>
            <w:tcW w:w="2126" w:type="dxa"/>
            <w:tcBorders>
              <w:top w:val="single" w:sz="4" w:space="0" w:color="auto"/>
              <w:bottom w:val="single" w:sz="4" w:space="0" w:color="auto"/>
            </w:tcBorders>
          </w:tcPr>
          <w:p w:rsidR="00C31DE0" w:rsidRPr="00C31DE0" w:rsidRDefault="001C5893" w:rsidP="00C31DE0">
            <w:pPr>
              <w:rPr>
                <w:rFonts w:ascii="Times New Roman" w:eastAsia="Calibri" w:hAnsi="Times New Roman" w:cs="Times New Roman"/>
              </w:rPr>
            </w:pPr>
            <w:r w:rsidRPr="001C5893">
              <w:rPr>
                <w:rFonts w:ascii="Times New Roman" w:eastAsia="Calibri" w:hAnsi="Times New Roman" w:cs="Times New Roman"/>
                <w:lang w:val="es-DO"/>
              </w:rPr>
              <w:t>******</w:t>
            </w:r>
          </w:p>
        </w:tc>
      </w:tr>
      <w:tr w:rsidR="00C31DE0" w:rsidRPr="00C31DE0" w:rsidTr="00BC2FF6">
        <w:trPr>
          <w:trHeight w:val="120"/>
        </w:trPr>
        <w:tc>
          <w:tcPr>
            <w:tcW w:w="2300" w:type="dxa"/>
            <w:gridSpan w:val="2"/>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b/>
                <w:szCs w:val="24"/>
              </w:rPr>
            </w:pPr>
            <w:r w:rsidRPr="00C31DE0">
              <w:rPr>
                <w:rFonts w:ascii="Times New Roman" w:eastAsia="Calibri" w:hAnsi="Times New Roman" w:cs="Times New Roman"/>
                <w:b/>
                <w:szCs w:val="24"/>
              </w:rPr>
              <w:t>Iván de Jesús Jiménez Peña</w:t>
            </w:r>
          </w:p>
        </w:tc>
        <w:tc>
          <w:tcPr>
            <w:tcW w:w="1102" w:type="dxa"/>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Portero</w:t>
            </w:r>
          </w:p>
        </w:tc>
        <w:tc>
          <w:tcPr>
            <w:tcW w:w="2835" w:type="dxa"/>
            <w:gridSpan w:val="4"/>
            <w:tcBorders>
              <w:top w:val="single" w:sz="4" w:space="0" w:color="auto"/>
              <w:bottom w:val="single" w:sz="4" w:space="0" w:color="auto"/>
            </w:tcBorders>
          </w:tcPr>
          <w:p w:rsidR="00C31DE0" w:rsidRPr="00C31DE0" w:rsidRDefault="00C31DE0" w:rsidP="00C31DE0">
            <w:pPr>
              <w:jc w:val="center"/>
              <w:rPr>
                <w:rFonts w:ascii="Times New Roman" w:eastAsia="Calibri" w:hAnsi="Times New Roman" w:cs="Times New Roman"/>
              </w:rPr>
            </w:pPr>
            <w:r w:rsidRPr="00C31DE0">
              <w:rPr>
                <w:rFonts w:ascii="Times New Roman" w:eastAsia="Calibri" w:hAnsi="Times New Roman" w:cs="Times New Roman"/>
              </w:rPr>
              <w:t>******</w:t>
            </w:r>
          </w:p>
        </w:tc>
        <w:tc>
          <w:tcPr>
            <w:tcW w:w="1560" w:type="dxa"/>
            <w:tcBorders>
              <w:top w:val="single" w:sz="4" w:space="0" w:color="auto"/>
              <w:bottom w:val="single" w:sz="4" w:space="0" w:color="auto"/>
            </w:tcBorders>
          </w:tcPr>
          <w:p w:rsidR="00C31DE0" w:rsidRPr="00C31DE0" w:rsidRDefault="001C5893" w:rsidP="00C31DE0">
            <w:pPr>
              <w:rPr>
                <w:rFonts w:ascii="Times New Roman" w:eastAsia="Calibri" w:hAnsi="Times New Roman" w:cs="Times New Roman"/>
              </w:rPr>
            </w:pPr>
            <w:r>
              <w:rPr>
                <w:rFonts w:ascii="Times New Roman" w:eastAsia="Calibri" w:hAnsi="Times New Roman" w:cs="Times New Roman"/>
              </w:rPr>
              <w:t>809-209-6345</w:t>
            </w:r>
          </w:p>
        </w:tc>
        <w:tc>
          <w:tcPr>
            <w:tcW w:w="2126" w:type="dxa"/>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w:t>
            </w:r>
          </w:p>
        </w:tc>
      </w:tr>
      <w:tr w:rsidR="00C31DE0" w:rsidRPr="00C31DE0" w:rsidTr="00BC2FF6">
        <w:trPr>
          <w:trHeight w:val="120"/>
        </w:trPr>
        <w:tc>
          <w:tcPr>
            <w:tcW w:w="2300" w:type="dxa"/>
            <w:gridSpan w:val="2"/>
            <w:tcBorders>
              <w:top w:val="single" w:sz="4" w:space="0" w:color="auto"/>
              <w:bottom w:val="single" w:sz="4" w:space="0" w:color="auto"/>
            </w:tcBorders>
          </w:tcPr>
          <w:p w:rsidR="00C31DE0" w:rsidRPr="00C31DE0" w:rsidRDefault="001C5893" w:rsidP="00C31DE0">
            <w:pPr>
              <w:rPr>
                <w:rFonts w:ascii="Times New Roman" w:eastAsia="Calibri" w:hAnsi="Times New Roman" w:cs="Times New Roman"/>
                <w:b/>
                <w:szCs w:val="24"/>
              </w:rPr>
            </w:pPr>
            <w:r>
              <w:rPr>
                <w:rFonts w:ascii="Times New Roman" w:eastAsia="Calibri" w:hAnsi="Times New Roman" w:cs="Times New Roman"/>
                <w:b/>
                <w:szCs w:val="24"/>
              </w:rPr>
              <w:t>Clariv</w:t>
            </w:r>
            <w:r w:rsidR="001B4794">
              <w:rPr>
                <w:rFonts w:ascii="Times New Roman" w:eastAsia="Calibri" w:hAnsi="Times New Roman" w:cs="Times New Roman"/>
                <w:b/>
                <w:szCs w:val="24"/>
              </w:rPr>
              <w:t xml:space="preserve">el Mena </w:t>
            </w:r>
          </w:p>
        </w:tc>
        <w:tc>
          <w:tcPr>
            <w:tcW w:w="1102" w:type="dxa"/>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Conserje</w:t>
            </w:r>
          </w:p>
        </w:tc>
        <w:tc>
          <w:tcPr>
            <w:tcW w:w="2835" w:type="dxa"/>
            <w:gridSpan w:val="4"/>
            <w:tcBorders>
              <w:top w:val="single" w:sz="4" w:space="0" w:color="auto"/>
              <w:bottom w:val="single" w:sz="4" w:space="0" w:color="auto"/>
            </w:tcBorders>
          </w:tcPr>
          <w:p w:rsidR="00C31DE0" w:rsidRPr="00C31DE0" w:rsidRDefault="00C31DE0" w:rsidP="00C31DE0">
            <w:pPr>
              <w:jc w:val="center"/>
              <w:rPr>
                <w:rFonts w:ascii="Times New Roman" w:eastAsia="Calibri" w:hAnsi="Times New Roman" w:cs="Times New Roman"/>
              </w:rPr>
            </w:pPr>
            <w:r w:rsidRPr="00C31DE0">
              <w:rPr>
                <w:rFonts w:ascii="Times New Roman" w:eastAsia="Calibri" w:hAnsi="Times New Roman" w:cs="Times New Roman"/>
              </w:rPr>
              <w:t>******</w:t>
            </w:r>
          </w:p>
        </w:tc>
        <w:tc>
          <w:tcPr>
            <w:tcW w:w="1560" w:type="dxa"/>
            <w:tcBorders>
              <w:top w:val="single" w:sz="4" w:space="0" w:color="auto"/>
              <w:bottom w:val="single" w:sz="4" w:space="0" w:color="auto"/>
            </w:tcBorders>
          </w:tcPr>
          <w:p w:rsidR="00C31DE0" w:rsidRPr="00C31DE0" w:rsidRDefault="001C5893" w:rsidP="00C31DE0">
            <w:pPr>
              <w:rPr>
                <w:rFonts w:ascii="Times New Roman" w:eastAsia="Calibri" w:hAnsi="Times New Roman" w:cs="Times New Roman"/>
              </w:rPr>
            </w:pPr>
            <w:r>
              <w:rPr>
                <w:rFonts w:ascii="Times New Roman" w:eastAsia="Calibri" w:hAnsi="Times New Roman" w:cs="Times New Roman"/>
              </w:rPr>
              <w:t>809-283-5007</w:t>
            </w:r>
          </w:p>
        </w:tc>
        <w:tc>
          <w:tcPr>
            <w:tcW w:w="2126" w:type="dxa"/>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w:t>
            </w:r>
          </w:p>
        </w:tc>
      </w:tr>
      <w:tr w:rsidR="00C31DE0" w:rsidRPr="00C31DE0" w:rsidTr="00BC2FF6">
        <w:trPr>
          <w:trHeight w:val="120"/>
        </w:trPr>
        <w:tc>
          <w:tcPr>
            <w:tcW w:w="2300" w:type="dxa"/>
            <w:gridSpan w:val="2"/>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b/>
                <w:szCs w:val="24"/>
              </w:rPr>
            </w:pPr>
            <w:r w:rsidRPr="00C31DE0">
              <w:rPr>
                <w:rFonts w:ascii="Times New Roman" w:eastAsia="Calibri" w:hAnsi="Times New Roman" w:cs="Times New Roman"/>
                <w:b/>
                <w:szCs w:val="24"/>
              </w:rPr>
              <w:t>María Jiménez De La Rosa</w:t>
            </w:r>
          </w:p>
        </w:tc>
        <w:tc>
          <w:tcPr>
            <w:tcW w:w="1102" w:type="dxa"/>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Conserje</w:t>
            </w:r>
          </w:p>
        </w:tc>
        <w:tc>
          <w:tcPr>
            <w:tcW w:w="2835" w:type="dxa"/>
            <w:gridSpan w:val="4"/>
            <w:tcBorders>
              <w:top w:val="single" w:sz="4" w:space="0" w:color="auto"/>
              <w:bottom w:val="single" w:sz="4" w:space="0" w:color="auto"/>
            </w:tcBorders>
          </w:tcPr>
          <w:p w:rsidR="00C31DE0" w:rsidRPr="00C31DE0" w:rsidRDefault="00C31DE0" w:rsidP="00C31DE0">
            <w:pPr>
              <w:jc w:val="center"/>
              <w:rPr>
                <w:rFonts w:ascii="Times New Roman" w:eastAsia="Calibri" w:hAnsi="Times New Roman" w:cs="Times New Roman"/>
              </w:rPr>
            </w:pPr>
            <w:r w:rsidRPr="00C31DE0">
              <w:rPr>
                <w:rFonts w:ascii="Times New Roman" w:eastAsia="Calibri" w:hAnsi="Times New Roman" w:cs="Times New Roman"/>
              </w:rPr>
              <w:t>******</w:t>
            </w:r>
          </w:p>
        </w:tc>
        <w:tc>
          <w:tcPr>
            <w:tcW w:w="1560" w:type="dxa"/>
            <w:tcBorders>
              <w:top w:val="single" w:sz="4" w:space="0" w:color="auto"/>
              <w:bottom w:val="single" w:sz="4" w:space="0" w:color="auto"/>
            </w:tcBorders>
          </w:tcPr>
          <w:p w:rsidR="00C31DE0" w:rsidRPr="00C31DE0" w:rsidRDefault="001C5893" w:rsidP="00C31DE0">
            <w:pPr>
              <w:rPr>
                <w:rFonts w:ascii="Times New Roman" w:eastAsia="Calibri" w:hAnsi="Times New Roman" w:cs="Times New Roman"/>
              </w:rPr>
            </w:pPr>
            <w:r>
              <w:rPr>
                <w:rFonts w:ascii="Times New Roman" w:eastAsia="Calibri" w:hAnsi="Times New Roman" w:cs="Times New Roman"/>
              </w:rPr>
              <w:t>829-816-5589</w:t>
            </w:r>
          </w:p>
        </w:tc>
        <w:tc>
          <w:tcPr>
            <w:tcW w:w="2126" w:type="dxa"/>
            <w:tcBorders>
              <w:top w:val="single" w:sz="4" w:space="0" w:color="auto"/>
              <w:bottom w:val="single" w:sz="4" w:space="0" w:color="auto"/>
            </w:tcBorders>
          </w:tcPr>
          <w:p w:rsidR="00C31DE0" w:rsidRPr="00C31DE0" w:rsidRDefault="00C31DE0" w:rsidP="00C31DE0">
            <w:pPr>
              <w:rPr>
                <w:rFonts w:ascii="Times New Roman" w:eastAsia="Calibri" w:hAnsi="Times New Roman" w:cs="Times New Roman"/>
              </w:rPr>
            </w:pPr>
            <w:r w:rsidRPr="00C31DE0">
              <w:rPr>
                <w:rFonts w:ascii="Times New Roman" w:eastAsia="Calibri" w:hAnsi="Times New Roman" w:cs="Times New Roman"/>
              </w:rPr>
              <w:t>******</w:t>
            </w:r>
          </w:p>
        </w:tc>
      </w:tr>
    </w:tbl>
    <w:p w:rsidR="00C31DE0" w:rsidRPr="00C31DE0" w:rsidRDefault="00C31DE0" w:rsidP="00C31DE0">
      <w:pPr>
        <w:spacing w:after="120" w:line="360" w:lineRule="auto"/>
        <w:ind w:left="720"/>
        <w:contextualSpacing/>
        <w:jc w:val="both"/>
        <w:rPr>
          <w:rFonts w:ascii="Arial" w:eastAsia="Calibri" w:hAnsi="Arial" w:cs="Arial"/>
          <w:b/>
          <w:i/>
          <w:sz w:val="32"/>
          <w:lang w:val="es-ES"/>
        </w:rPr>
      </w:pPr>
    </w:p>
    <w:p w:rsidR="00C31DE0" w:rsidRPr="00C31DE0" w:rsidRDefault="00C31DE0" w:rsidP="00C31DE0">
      <w:pPr>
        <w:spacing w:after="120" w:line="360" w:lineRule="auto"/>
        <w:jc w:val="both"/>
        <w:rPr>
          <w:rFonts w:ascii="Arial" w:eastAsia="Calibri" w:hAnsi="Arial" w:cs="Arial"/>
          <w:b/>
          <w:sz w:val="24"/>
          <w:szCs w:val="24"/>
        </w:rPr>
      </w:pPr>
    </w:p>
    <w:p w:rsidR="00032153" w:rsidRDefault="00032153"/>
    <w:p w:rsidR="007A78E2" w:rsidRDefault="007A78E2"/>
    <w:p w:rsidR="007A78E2" w:rsidRDefault="007A78E2"/>
    <w:p w:rsidR="007A78E2" w:rsidRDefault="007A78E2"/>
    <w:p w:rsidR="007A78E2" w:rsidRDefault="007A78E2"/>
    <w:p w:rsidR="007A78E2" w:rsidRDefault="007A78E2"/>
    <w:p w:rsidR="007A78E2" w:rsidRDefault="007A78E2"/>
    <w:p w:rsidR="007A78E2" w:rsidRDefault="007A78E2"/>
    <w:p w:rsidR="007A78E2" w:rsidRDefault="007A78E2"/>
    <w:p w:rsidR="007A78E2" w:rsidRDefault="007A78E2"/>
    <w:p w:rsidR="007A78E2" w:rsidRDefault="007A78E2"/>
    <w:p w:rsidR="007A78E2" w:rsidRPr="009509B1" w:rsidRDefault="009509B1" w:rsidP="007A78E2">
      <w:pPr>
        <w:spacing w:after="120" w:line="360" w:lineRule="auto"/>
        <w:jc w:val="both"/>
        <w:rPr>
          <w:rFonts w:ascii="Arial" w:eastAsia="Calibri" w:hAnsi="Arial" w:cs="Arial"/>
          <w:b/>
          <w:sz w:val="28"/>
          <w:lang w:val="es-ES"/>
        </w:rPr>
      </w:pPr>
      <w:r>
        <w:rPr>
          <w:rFonts w:ascii="Arial" w:eastAsia="Calibri" w:hAnsi="Arial" w:cs="Arial"/>
          <w:b/>
          <w:sz w:val="28"/>
          <w:lang w:val="es-ES"/>
        </w:rPr>
        <w:lastRenderedPageBreak/>
        <w:t>Misión:</w:t>
      </w:r>
    </w:p>
    <w:p w:rsidR="007A78E2" w:rsidRPr="007A78E2" w:rsidRDefault="007A78E2" w:rsidP="007A78E2">
      <w:pPr>
        <w:spacing w:after="120" w:line="360" w:lineRule="auto"/>
        <w:jc w:val="both"/>
        <w:rPr>
          <w:rFonts w:ascii="Arial" w:eastAsia="Calibri" w:hAnsi="Arial" w:cs="Arial"/>
          <w:sz w:val="24"/>
          <w:szCs w:val="24"/>
        </w:rPr>
      </w:pPr>
      <w:r w:rsidRPr="007A78E2">
        <w:rPr>
          <w:rFonts w:ascii="Arial" w:eastAsia="Calibri" w:hAnsi="Arial" w:cs="Arial"/>
          <w:sz w:val="24"/>
          <w:szCs w:val="24"/>
        </w:rPr>
        <w:t>“Ofrecemos una educación cimentada en valores éticos y principios cristianos respetando la libertad de culto; en reciprocidad con los niños, niñas y adolescentes protagonistas de su educación a los cuales acompañamos en el desarrollo de aprendizajes”.</w:t>
      </w:r>
    </w:p>
    <w:p w:rsidR="00B500F7" w:rsidRDefault="00B500F7" w:rsidP="007A78E2">
      <w:pPr>
        <w:spacing w:after="120" w:line="360" w:lineRule="auto"/>
        <w:jc w:val="both"/>
        <w:rPr>
          <w:rFonts w:ascii="Arial" w:eastAsia="Calibri" w:hAnsi="Arial" w:cs="Arial"/>
          <w:b/>
          <w:i/>
          <w:sz w:val="28"/>
          <w:lang w:val="es-ES"/>
        </w:rPr>
      </w:pPr>
    </w:p>
    <w:p w:rsidR="007A78E2" w:rsidRPr="009509B1" w:rsidRDefault="009509B1" w:rsidP="007A78E2">
      <w:pPr>
        <w:spacing w:after="120" w:line="360" w:lineRule="auto"/>
        <w:jc w:val="both"/>
        <w:rPr>
          <w:rFonts w:ascii="Arial" w:eastAsia="Calibri" w:hAnsi="Arial" w:cs="Arial"/>
          <w:b/>
          <w:i/>
          <w:sz w:val="28"/>
          <w:lang w:val="es-ES"/>
        </w:rPr>
      </w:pPr>
      <w:r>
        <w:rPr>
          <w:rFonts w:ascii="Arial" w:eastAsia="Calibri" w:hAnsi="Arial" w:cs="Arial"/>
          <w:b/>
          <w:i/>
          <w:sz w:val="28"/>
          <w:lang w:val="es-ES"/>
        </w:rPr>
        <w:t>Filosofía:</w:t>
      </w:r>
    </w:p>
    <w:p w:rsidR="007A78E2" w:rsidRPr="007A78E2" w:rsidRDefault="007A78E2" w:rsidP="007A78E2">
      <w:pPr>
        <w:spacing w:after="120" w:line="360" w:lineRule="auto"/>
        <w:jc w:val="both"/>
        <w:rPr>
          <w:rFonts w:ascii="Arial" w:eastAsia="Calibri" w:hAnsi="Arial" w:cs="Arial"/>
          <w:sz w:val="24"/>
          <w:szCs w:val="24"/>
          <w:lang w:val="es-ES"/>
        </w:rPr>
      </w:pPr>
      <w:r w:rsidRPr="007A78E2">
        <w:rPr>
          <w:rFonts w:ascii="Arial" w:eastAsia="Calibri" w:hAnsi="Arial" w:cs="Arial"/>
          <w:sz w:val="24"/>
          <w:szCs w:val="24"/>
          <w:lang w:val="es-ES"/>
        </w:rPr>
        <w:t xml:space="preserve">Por ser la educación un derecho permanente e irrenunciable del ser humano, el centro educativo La Torre siempre en busca de la verdad y los valores que nos enaltecen, no sólo se preocupa en ofrecer a sus estudiantes la adquisición de contenidos y destrezas sino que busca ofrecer un espacio de mediación critica, de los principios, de los valores y de la cultura, para formar sujetos capaces de vivir libres y ser constructores de una sociedad justa para todos (as). </w:t>
      </w:r>
    </w:p>
    <w:p w:rsidR="00B500F7" w:rsidRDefault="007A78E2" w:rsidP="007A78E2">
      <w:pPr>
        <w:spacing w:after="120" w:line="360" w:lineRule="auto"/>
        <w:jc w:val="both"/>
        <w:rPr>
          <w:rFonts w:ascii="Arial" w:eastAsia="Calibri" w:hAnsi="Arial" w:cs="Arial"/>
          <w:sz w:val="24"/>
          <w:szCs w:val="24"/>
          <w:lang w:val="es-ES"/>
        </w:rPr>
      </w:pPr>
      <w:r w:rsidRPr="007A78E2">
        <w:rPr>
          <w:rFonts w:ascii="Arial" w:eastAsia="Calibri" w:hAnsi="Arial" w:cs="Arial"/>
          <w:sz w:val="24"/>
          <w:szCs w:val="24"/>
          <w:lang w:val="es-ES"/>
        </w:rPr>
        <w:t>Ofrecemos una educación pública y gratuita, a los niveles inicial y básico sin distinción de sexo, raza y condición socio-económica ni cultural. Aunamos esfuerzos para garantizar a nuestros alumnos (as) una educación coherente y de calidad, acorde a los nuevos tiempos comprometidos con los principios y valores que nos identific</w:t>
      </w:r>
      <w:r w:rsidR="00B500F7">
        <w:rPr>
          <w:rFonts w:ascii="Arial" w:eastAsia="Calibri" w:hAnsi="Arial" w:cs="Arial"/>
          <w:sz w:val="24"/>
          <w:szCs w:val="24"/>
          <w:lang w:val="es-ES"/>
        </w:rPr>
        <w:t>an, educando para vivir mejor.</w:t>
      </w:r>
    </w:p>
    <w:p w:rsidR="009509B1" w:rsidRPr="009509B1" w:rsidRDefault="009509B1" w:rsidP="007A78E2">
      <w:pPr>
        <w:spacing w:after="120" w:line="360" w:lineRule="auto"/>
        <w:jc w:val="both"/>
        <w:rPr>
          <w:rFonts w:ascii="Arial" w:eastAsia="Calibri" w:hAnsi="Arial" w:cs="Arial"/>
          <w:sz w:val="24"/>
          <w:szCs w:val="24"/>
          <w:lang w:val="es-ES"/>
        </w:rPr>
      </w:pPr>
    </w:p>
    <w:p w:rsidR="007A78E2" w:rsidRPr="00B500F7" w:rsidRDefault="007A78E2" w:rsidP="007A78E2">
      <w:pPr>
        <w:spacing w:after="120" w:line="360" w:lineRule="auto"/>
        <w:jc w:val="both"/>
        <w:rPr>
          <w:rFonts w:ascii="Arial" w:eastAsia="Calibri" w:hAnsi="Arial" w:cs="Arial"/>
          <w:b/>
          <w:i/>
          <w:sz w:val="28"/>
          <w:szCs w:val="28"/>
          <w:lang w:val="es-ES"/>
        </w:rPr>
      </w:pPr>
      <w:r w:rsidRPr="00B500F7">
        <w:rPr>
          <w:rFonts w:ascii="Arial" w:eastAsia="Calibri" w:hAnsi="Arial" w:cs="Arial"/>
          <w:b/>
          <w:i/>
          <w:sz w:val="28"/>
          <w:szCs w:val="28"/>
          <w:lang w:val="es-ES"/>
        </w:rPr>
        <w:t>Valores y Principios:</w:t>
      </w:r>
    </w:p>
    <w:p w:rsidR="007A78E2" w:rsidRPr="009509B1" w:rsidRDefault="009509B1" w:rsidP="009509B1">
      <w:pPr>
        <w:spacing w:after="120" w:line="360" w:lineRule="auto"/>
        <w:ind w:left="720"/>
        <w:contextualSpacing/>
        <w:jc w:val="both"/>
        <w:rPr>
          <w:rFonts w:ascii="Arial" w:eastAsia="Calibri" w:hAnsi="Arial" w:cs="Arial"/>
          <w:b/>
          <w:i/>
          <w:sz w:val="28"/>
          <w:szCs w:val="28"/>
          <w:lang w:val="es-ES"/>
        </w:rPr>
      </w:pPr>
      <w:r>
        <w:rPr>
          <w:rFonts w:ascii="Arial" w:eastAsia="Calibri" w:hAnsi="Arial" w:cs="Arial"/>
          <w:b/>
          <w:i/>
          <w:sz w:val="28"/>
          <w:szCs w:val="28"/>
          <w:lang w:val="es-ES"/>
        </w:rPr>
        <w:t>Valores</w:t>
      </w:r>
    </w:p>
    <w:p w:rsidR="007A78E2" w:rsidRPr="007A78E2" w:rsidRDefault="007A78E2" w:rsidP="007A78E2">
      <w:pPr>
        <w:numPr>
          <w:ilvl w:val="0"/>
          <w:numId w:val="8"/>
        </w:numPr>
        <w:spacing w:after="120" w:line="360" w:lineRule="auto"/>
        <w:ind w:left="709" w:hanging="283"/>
        <w:contextualSpacing/>
        <w:jc w:val="both"/>
        <w:rPr>
          <w:rFonts w:ascii="Arial" w:eastAsia="Calibri" w:hAnsi="Arial" w:cs="Arial"/>
          <w:sz w:val="24"/>
          <w:szCs w:val="24"/>
        </w:rPr>
      </w:pPr>
      <w:r w:rsidRPr="007A78E2">
        <w:rPr>
          <w:rFonts w:ascii="Arial" w:eastAsia="Calibri" w:hAnsi="Arial" w:cs="Arial"/>
          <w:sz w:val="24"/>
          <w:szCs w:val="24"/>
        </w:rPr>
        <w:t>Amor</w:t>
      </w:r>
      <w:r w:rsidR="00B500F7">
        <w:rPr>
          <w:rFonts w:ascii="Arial" w:eastAsia="Calibri" w:hAnsi="Arial" w:cs="Arial"/>
          <w:sz w:val="24"/>
          <w:szCs w:val="24"/>
        </w:rPr>
        <w:t xml:space="preserve"> </w:t>
      </w:r>
    </w:p>
    <w:p w:rsidR="007A78E2" w:rsidRPr="007A78E2" w:rsidRDefault="007A78E2" w:rsidP="007A78E2">
      <w:pPr>
        <w:numPr>
          <w:ilvl w:val="0"/>
          <w:numId w:val="8"/>
        </w:numPr>
        <w:spacing w:after="120" w:line="360" w:lineRule="auto"/>
        <w:ind w:left="709" w:hanging="283"/>
        <w:contextualSpacing/>
        <w:jc w:val="both"/>
        <w:rPr>
          <w:rFonts w:ascii="Arial" w:eastAsia="Calibri" w:hAnsi="Arial" w:cs="Arial"/>
          <w:sz w:val="24"/>
          <w:szCs w:val="24"/>
        </w:rPr>
      </w:pPr>
      <w:r w:rsidRPr="007A78E2">
        <w:rPr>
          <w:rFonts w:ascii="Arial" w:eastAsia="Calibri" w:hAnsi="Arial" w:cs="Arial"/>
          <w:sz w:val="24"/>
          <w:szCs w:val="24"/>
        </w:rPr>
        <w:t>Servicio</w:t>
      </w:r>
    </w:p>
    <w:p w:rsidR="007A78E2" w:rsidRPr="007A78E2" w:rsidRDefault="007A78E2" w:rsidP="007A78E2">
      <w:pPr>
        <w:numPr>
          <w:ilvl w:val="0"/>
          <w:numId w:val="8"/>
        </w:numPr>
        <w:spacing w:after="120" w:line="360" w:lineRule="auto"/>
        <w:ind w:left="709" w:hanging="283"/>
        <w:contextualSpacing/>
        <w:jc w:val="both"/>
        <w:rPr>
          <w:rFonts w:ascii="Arial" w:eastAsia="Calibri" w:hAnsi="Arial" w:cs="Arial"/>
          <w:sz w:val="24"/>
          <w:szCs w:val="24"/>
        </w:rPr>
      </w:pPr>
      <w:r w:rsidRPr="007A78E2">
        <w:rPr>
          <w:rFonts w:ascii="Arial" w:eastAsia="Calibri" w:hAnsi="Arial" w:cs="Arial"/>
          <w:sz w:val="24"/>
          <w:szCs w:val="24"/>
        </w:rPr>
        <w:t>Respeto</w:t>
      </w:r>
    </w:p>
    <w:p w:rsidR="007A78E2" w:rsidRPr="007A78E2" w:rsidRDefault="007A78E2" w:rsidP="007A78E2">
      <w:pPr>
        <w:numPr>
          <w:ilvl w:val="0"/>
          <w:numId w:val="8"/>
        </w:numPr>
        <w:spacing w:after="120" w:line="360" w:lineRule="auto"/>
        <w:ind w:left="709" w:hanging="283"/>
        <w:contextualSpacing/>
        <w:jc w:val="both"/>
        <w:rPr>
          <w:rFonts w:ascii="Arial" w:eastAsia="Calibri" w:hAnsi="Arial" w:cs="Arial"/>
          <w:sz w:val="24"/>
          <w:szCs w:val="24"/>
        </w:rPr>
      </w:pPr>
      <w:r w:rsidRPr="007A78E2">
        <w:rPr>
          <w:rFonts w:ascii="Arial" w:eastAsia="Calibri" w:hAnsi="Arial" w:cs="Arial"/>
          <w:sz w:val="24"/>
          <w:szCs w:val="24"/>
        </w:rPr>
        <w:t>Honestidad</w:t>
      </w:r>
    </w:p>
    <w:p w:rsidR="007A78E2" w:rsidRPr="007A78E2" w:rsidRDefault="007A78E2" w:rsidP="007A78E2">
      <w:pPr>
        <w:numPr>
          <w:ilvl w:val="0"/>
          <w:numId w:val="8"/>
        </w:numPr>
        <w:spacing w:after="120" w:line="360" w:lineRule="auto"/>
        <w:ind w:left="709" w:hanging="283"/>
        <w:contextualSpacing/>
        <w:jc w:val="both"/>
        <w:rPr>
          <w:rFonts w:ascii="Arial" w:eastAsia="Calibri" w:hAnsi="Arial" w:cs="Arial"/>
          <w:sz w:val="24"/>
          <w:szCs w:val="24"/>
        </w:rPr>
      </w:pPr>
      <w:r w:rsidRPr="007A78E2">
        <w:rPr>
          <w:rFonts w:ascii="Arial" w:eastAsia="Calibri" w:hAnsi="Arial" w:cs="Arial"/>
          <w:sz w:val="24"/>
          <w:szCs w:val="24"/>
        </w:rPr>
        <w:t>Compromiso</w:t>
      </w:r>
    </w:p>
    <w:p w:rsidR="007A78E2" w:rsidRPr="007A78E2" w:rsidRDefault="007A78E2" w:rsidP="007A78E2">
      <w:pPr>
        <w:numPr>
          <w:ilvl w:val="0"/>
          <w:numId w:val="8"/>
        </w:numPr>
        <w:spacing w:after="120" w:line="360" w:lineRule="auto"/>
        <w:ind w:left="709" w:hanging="283"/>
        <w:contextualSpacing/>
        <w:jc w:val="both"/>
        <w:rPr>
          <w:rFonts w:ascii="Arial" w:eastAsia="Calibri" w:hAnsi="Arial" w:cs="Arial"/>
          <w:sz w:val="24"/>
          <w:szCs w:val="24"/>
        </w:rPr>
      </w:pPr>
      <w:r w:rsidRPr="007A78E2">
        <w:rPr>
          <w:rFonts w:ascii="Arial" w:eastAsia="Calibri" w:hAnsi="Arial" w:cs="Arial"/>
          <w:sz w:val="24"/>
          <w:szCs w:val="24"/>
        </w:rPr>
        <w:t>Confianza</w:t>
      </w:r>
    </w:p>
    <w:p w:rsidR="007A78E2" w:rsidRPr="007A78E2" w:rsidRDefault="007A78E2" w:rsidP="007A78E2">
      <w:pPr>
        <w:numPr>
          <w:ilvl w:val="0"/>
          <w:numId w:val="8"/>
        </w:numPr>
        <w:spacing w:after="120" w:line="360" w:lineRule="auto"/>
        <w:ind w:left="709" w:hanging="283"/>
        <w:contextualSpacing/>
        <w:jc w:val="both"/>
        <w:rPr>
          <w:rFonts w:ascii="Arial" w:eastAsia="Calibri" w:hAnsi="Arial" w:cs="Arial"/>
          <w:sz w:val="24"/>
          <w:szCs w:val="24"/>
        </w:rPr>
      </w:pPr>
      <w:r w:rsidRPr="007A78E2">
        <w:rPr>
          <w:rFonts w:ascii="Arial" w:eastAsia="Calibri" w:hAnsi="Arial" w:cs="Arial"/>
          <w:sz w:val="24"/>
          <w:szCs w:val="24"/>
        </w:rPr>
        <w:t>Tolerancia</w:t>
      </w:r>
    </w:p>
    <w:p w:rsidR="007A78E2" w:rsidRPr="007A78E2" w:rsidRDefault="007A78E2" w:rsidP="007A78E2">
      <w:pPr>
        <w:numPr>
          <w:ilvl w:val="0"/>
          <w:numId w:val="8"/>
        </w:numPr>
        <w:spacing w:after="120" w:line="360" w:lineRule="auto"/>
        <w:ind w:left="709" w:hanging="283"/>
        <w:contextualSpacing/>
        <w:jc w:val="both"/>
        <w:rPr>
          <w:rFonts w:ascii="Arial" w:eastAsia="Calibri" w:hAnsi="Arial" w:cs="Arial"/>
          <w:sz w:val="24"/>
          <w:szCs w:val="24"/>
        </w:rPr>
      </w:pPr>
      <w:r w:rsidRPr="007A78E2">
        <w:rPr>
          <w:rFonts w:ascii="Arial" w:eastAsia="Calibri" w:hAnsi="Arial" w:cs="Arial"/>
          <w:sz w:val="24"/>
          <w:szCs w:val="24"/>
        </w:rPr>
        <w:t>Trabajo</w:t>
      </w:r>
    </w:p>
    <w:p w:rsidR="007A78E2" w:rsidRPr="009509B1" w:rsidRDefault="007A78E2" w:rsidP="009509B1">
      <w:pPr>
        <w:numPr>
          <w:ilvl w:val="0"/>
          <w:numId w:val="8"/>
        </w:numPr>
        <w:spacing w:after="120" w:line="360" w:lineRule="auto"/>
        <w:ind w:left="709" w:hanging="283"/>
        <w:contextualSpacing/>
        <w:jc w:val="both"/>
        <w:rPr>
          <w:rFonts w:ascii="Arial" w:eastAsia="Calibri" w:hAnsi="Arial" w:cs="Arial"/>
          <w:sz w:val="24"/>
          <w:szCs w:val="24"/>
        </w:rPr>
      </w:pPr>
      <w:proofErr w:type="spellStart"/>
      <w:r w:rsidRPr="007A78E2">
        <w:rPr>
          <w:rFonts w:ascii="Arial" w:eastAsia="Calibri" w:hAnsi="Arial" w:cs="Arial"/>
          <w:sz w:val="24"/>
          <w:szCs w:val="24"/>
          <w:lang w:val="en-US"/>
        </w:rPr>
        <w:t>Responsabilidad</w:t>
      </w:r>
      <w:proofErr w:type="spellEnd"/>
    </w:p>
    <w:p w:rsidR="007A78E2" w:rsidRPr="009509B1" w:rsidRDefault="009509B1" w:rsidP="009509B1">
      <w:pPr>
        <w:spacing w:after="120" w:line="360" w:lineRule="auto"/>
        <w:ind w:left="720"/>
        <w:contextualSpacing/>
        <w:jc w:val="both"/>
        <w:rPr>
          <w:rFonts w:ascii="Arial" w:eastAsia="Calibri" w:hAnsi="Arial" w:cs="Arial"/>
          <w:b/>
          <w:sz w:val="28"/>
          <w:lang w:val="es-ES"/>
        </w:rPr>
      </w:pPr>
      <w:r>
        <w:rPr>
          <w:rFonts w:ascii="Arial" w:eastAsia="Calibri" w:hAnsi="Arial" w:cs="Arial"/>
          <w:b/>
          <w:sz w:val="28"/>
          <w:lang w:val="es-ES"/>
        </w:rPr>
        <w:lastRenderedPageBreak/>
        <w:t>Principios:</w:t>
      </w:r>
    </w:p>
    <w:p w:rsidR="007A78E2" w:rsidRPr="007A78E2" w:rsidRDefault="007A78E2" w:rsidP="007A78E2">
      <w:pPr>
        <w:numPr>
          <w:ilvl w:val="0"/>
          <w:numId w:val="7"/>
        </w:numPr>
        <w:spacing w:after="120" w:line="480" w:lineRule="auto"/>
        <w:contextualSpacing/>
        <w:jc w:val="both"/>
        <w:rPr>
          <w:rFonts w:ascii="Arial" w:eastAsia="Calibri" w:hAnsi="Arial" w:cs="Arial"/>
          <w:sz w:val="24"/>
          <w:szCs w:val="27"/>
        </w:rPr>
      </w:pPr>
      <w:r w:rsidRPr="007A78E2">
        <w:rPr>
          <w:rFonts w:ascii="Arial" w:eastAsia="Calibri" w:hAnsi="Arial" w:cs="Arial"/>
          <w:sz w:val="24"/>
          <w:szCs w:val="27"/>
        </w:rPr>
        <w:t>Fomentamos la creatividad y los talentos para el desarrollo personal y colectivo.</w:t>
      </w:r>
    </w:p>
    <w:p w:rsidR="007A78E2" w:rsidRPr="007A78E2" w:rsidRDefault="007A78E2" w:rsidP="007A78E2">
      <w:pPr>
        <w:numPr>
          <w:ilvl w:val="0"/>
          <w:numId w:val="7"/>
        </w:numPr>
        <w:spacing w:after="120" w:line="480" w:lineRule="auto"/>
        <w:contextualSpacing/>
        <w:jc w:val="both"/>
        <w:rPr>
          <w:rFonts w:ascii="Arial" w:eastAsia="Calibri" w:hAnsi="Arial" w:cs="Arial"/>
          <w:sz w:val="24"/>
          <w:szCs w:val="27"/>
        </w:rPr>
      </w:pPr>
      <w:r w:rsidRPr="007A78E2">
        <w:rPr>
          <w:rFonts w:ascii="Arial" w:eastAsia="Calibri" w:hAnsi="Arial" w:cs="Arial"/>
          <w:sz w:val="24"/>
          <w:szCs w:val="27"/>
        </w:rPr>
        <w:t>Trabajamos en equipo para alcanzar la excelencia académica.</w:t>
      </w:r>
    </w:p>
    <w:p w:rsidR="007A78E2" w:rsidRPr="007A78E2" w:rsidRDefault="007A78E2" w:rsidP="007A78E2">
      <w:pPr>
        <w:numPr>
          <w:ilvl w:val="0"/>
          <w:numId w:val="7"/>
        </w:numPr>
        <w:spacing w:after="120" w:line="480" w:lineRule="auto"/>
        <w:contextualSpacing/>
        <w:jc w:val="both"/>
        <w:rPr>
          <w:rFonts w:ascii="Arial" w:eastAsia="Calibri" w:hAnsi="Arial" w:cs="Arial"/>
          <w:sz w:val="24"/>
          <w:szCs w:val="27"/>
        </w:rPr>
      </w:pPr>
      <w:r w:rsidRPr="007A78E2">
        <w:rPr>
          <w:rFonts w:ascii="Arial" w:eastAsia="Calibri" w:hAnsi="Arial" w:cs="Arial"/>
          <w:sz w:val="24"/>
          <w:szCs w:val="27"/>
        </w:rPr>
        <w:t>Motivamos a la mejora continua de los procesos formativos.</w:t>
      </w:r>
    </w:p>
    <w:p w:rsidR="007A78E2" w:rsidRPr="007A78E2" w:rsidRDefault="007A78E2" w:rsidP="007A78E2">
      <w:pPr>
        <w:numPr>
          <w:ilvl w:val="0"/>
          <w:numId w:val="7"/>
        </w:numPr>
        <w:spacing w:after="120" w:line="480" w:lineRule="auto"/>
        <w:contextualSpacing/>
        <w:jc w:val="both"/>
        <w:rPr>
          <w:rFonts w:ascii="Arial" w:eastAsia="Calibri" w:hAnsi="Arial" w:cs="Arial"/>
          <w:sz w:val="24"/>
          <w:szCs w:val="27"/>
        </w:rPr>
      </w:pPr>
      <w:r w:rsidRPr="007A78E2">
        <w:rPr>
          <w:rFonts w:ascii="Arial" w:eastAsia="Calibri" w:hAnsi="Arial" w:cs="Arial"/>
          <w:sz w:val="24"/>
          <w:szCs w:val="27"/>
        </w:rPr>
        <w:t>Comprometidos con la participación y la democracia de los actores involucrados.</w:t>
      </w:r>
    </w:p>
    <w:p w:rsidR="007A78E2" w:rsidRPr="007A78E2" w:rsidRDefault="007A78E2" w:rsidP="007A78E2">
      <w:pPr>
        <w:numPr>
          <w:ilvl w:val="0"/>
          <w:numId w:val="7"/>
        </w:numPr>
        <w:spacing w:after="120" w:line="480" w:lineRule="auto"/>
        <w:contextualSpacing/>
        <w:jc w:val="both"/>
        <w:rPr>
          <w:rFonts w:ascii="Arial" w:eastAsia="Calibri" w:hAnsi="Arial" w:cs="Arial"/>
          <w:sz w:val="24"/>
          <w:szCs w:val="27"/>
        </w:rPr>
      </w:pPr>
      <w:r w:rsidRPr="007A78E2">
        <w:rPr>
          <w:rFonts w:ascii="Arial" w:eastAsia="Calibri" w:hAnsi="Arial" w:cs="Arial"/>
          <w:sz w:val="24"/>
          <w:szCs w:val="27"/>
        </w:rPr>
        <w:t>Fe cristiana, respeto a la vida y a los que nos rodea.</w:t>
      </w:r>
    </w:p>
    <w:p w:rsidR="007A78E2" w:rsidRPr="007A78E2" w:rsidRDefault="007A78E2" w:rsidP="007A78E2">
      <w:pPr>
        <w:numPr>
          <w:ilvl w:val="0"/>
          <w:numId w:val="7"/>
        </w:numPr>
        <w:spacing w:after="120" w:line="480" w:lineRule="auto"/>
        <w:contextualSpacing/>
        <w:jc w:val="both"/>
        <w:rPr>
          <w:rFonts w:ascii="Arial" w:eastAsia="Calibri" w:hAnsi="Arial" w:cs="Arial"/>
          <w:sz w:val="24"/>
          <w:szCs w:val="27"/>
        </w:rPr>
      </w:pPr>
      <w:r w:rsidRPr="007A78E2">
        <w:rPr>
          <w:rFonts w:ascii="Arial" w:eastAsia="Calibri" w:hAnsi="Arial" w:cs="Arial"/>
          <w:sz w:val="24"/>
          <w:szCs w:val="27"/>
        </w:rPr>
        <w:t>Sentido de responsabilidad, solidaridad y justicia.</w:t>
      </w:r>
    </w:p>
    <w:p w:rsidR="007A78E2" w:rsidRPr="007A78E2" w:rsidRDefault="007A78E2" w:rsidP="007A78E2">
      <w:pPr>
        <w:numPr>
          <w:ilvl w:val="0"/>
          <w:numId w:val="7"/>
        </w:numPr>
        <w:spacing w:after="120" w:line="480" w:lineRule="auto"/>
        <w:contextualSpacing/>
        <w:jc w:val="both"/>
        <w:rPr>
          <w:rFonts w:ascii="Arial" w:eastAsia="Calibri" w:hAnsi="Arial" w:cs="Arial"/>
          <w:sz w:val="24"/>
          <w:szCs w:val="27"/>
        </w:rPr>
      </w:pPr>
      <w:r w:rsidRPr="007A78E2">
        <w:rPr>
          <w:rFonts w:ascii="Arial" w:eastAsia="Calibri" w:hAnsi="Arial" w:cs="Arial"/>
          <w:sz w:val="24"/>
          <w:szCs w:val="27"/>
        </w:rPr>
        <w:t>Capacidad de diálogo.</w:t>
      </w:r>
    </w:p>
    <w:p w:rsidR="00B500F7" w:rsidRDefault="007A78E2" w:rsidP="007A78E2">
      <w:pPr>
        <w:numPr>
          <w:ilvl w:val="0"/>
          <w:numId w:val="7"/>
        </w:numPr>
        <w:spacing w:after="120" w:line="480" w:lineRule="auto"/>
        <w:contextualSpacing/>
        <w:jc w:val="both"/>
        <w:rPr>
          <w:rFonts w:ascii="Arial" w:eastAsia="Calibri" w:hAnsi="Arial" w:cs="Arial"/>
          <w:sz w:val="24"/>
          <w:szCs w:val="27"/>
        </w:rPr>
      </w:pPr>
      <w:r w:rsidRPr="007A78E2">
        <w:rPr>
          <w:rFonts w:ascii="Arial" w:eastAsia="Calibri" w:hAnsi="Arial" w:cs="Arial"/>
          <w:sz w:val="24"/>
          <w:szCs w:val="27"/>
        </w:rPr>
        <w:t>Conciencia crítica, cultivo de la honradez y la honestidad.</w:t>
      </w:r>
    </w:p>
    <w:p w:rsidR="009509B1" w:rsidRPr="009509B1" w:rsidRDefault="009509B1" w:rsidP="009509B1">
      <w:pPr>
        <w:spacing w:after="120" w:line="480" w:lineRule="auto"/>
        <w:ind w:left="720"/>
        <w:contextualSpacing/>
        <w:jc w:val="both"/>
        <w:rPr>
          <w:rFonts w:ascii="Arial" w:eastAsia="Calibri" w:hAnsi="Arial" w:cs="Arial"/>
          <w:sz w:val="24"/>
          <w:szCs w:val="27"/>
        </w:rPr>
      </w:pPr>
    </w:p>
    <w:p w:rsidR="00B63A60" w:rsidRPr="009509B1" w:rsidRDefault="00BC2FF6" w:rsidP="00B63A60">
      <w:pPr>
        <w:spacing w:after="120" w:line="360" w:lineRule="auto"/>
        <w:jc w:val="both"/>
        <w:rPr>
          <w:rFonts w:ascii="Arial" w:eastAsia="Calibri" w:hAnsi="Arial" w:cs="Arial"/>
          <w:b/>
          <w:sz w:val="28"/>
          <w:lang w:val="es-ES"/>
        </w:rPr>
      </w:pPr>
      <w:r w:rsidRPr="009509B1">
        <w:rPr>
          <w:rFonts w:ascii="Arial" w:eastAsia="Calibri" w:hAnsi="Arial" w:cs="Arial"/>
          <w:b/>
          <w:sz w:val="28"/>
          <w:lang w:val="es-ES"/>
        </w:rPr>
        <w:t xml:space="preserve">Actores relacionados con la descentralización </w:t>
      </w:r>
    </w:p>
    <w:p w:rsidR="00B63A60" w:rsidRPr="00B63A60" w:rsidRDefault="00B63A60" w:rsidP="00B63A60">
      <w:pPr>
        <w:spacing w:after="120" w:line="360" w:lineRule="auto"/>
        <w:jc w:val="both"/>
        <w:rPr>
          <w:rFonts w:ascii="Arial" w:eastAsia="Calibri" w:hAnsi="Arial" w:cs="Arial"/>
          <w:sz w:val="24"/>
          <w:lang w:val="es-ES"/>
        </w:rPr>
      </w:pPr>
      <w:r w:rsidRPr="00B63A60">
        <w:rPr>
          <w:rFonts w:ascii="Arial" w:eastAsia="Calibri" w:hAnsi="Arial" w:cs="Arial"/>
          <w:sz w:val="24"/>
          <w:lang w:val="es-ES"/>
        </w:rPr>
        <w:t xml:space="preserve">El Centro Educativo La Torre </w:t>
      </w:r>
      <w:r w:rsidR="00BC2FF6">
        <w:rPr>
          <w:rFonts w:ascii="Arial" w:eastAsia="Calibri" w:hAnsi="Arial" w:cs="Arial"/>
          <w:sz w:val="24"/>
          <w:lang w:val="es-ES"/>
        </w:rPr>
        <w:t xml:space="preserve">cuenta con el apoyo de los padres, docentes, estudiantes, sociedad civil y </w:t>
      </w:r>
      <w:proofErr w:type="gramStart"/>
      <w:r w:rsidR="00BC2FF6">
        <w:rPr>
          <w:rFonts w:ascii="Arial" w:eastAsia="Calibri" w:hAnsi="Arial" w:cs="Arial"/>
          <w:sz w:val="24"/>
          <w:lang w:val="es-ES"/>
        </w:rPr>
        <w:t>director</w:t>
      </w:r>
      <w:proofErr w:type="gramEnd"/>
      <w:r w:rsidR="00BC2FF6">
        <w:rPr>
          <w:rFonts w:ascii="Arial" w:eastAsia="Calibri" w:hAnsi="Arial" w:cs="Arial"/>
          <w:sz w:val="24"/>
          <w:lang w:val="es-ES"/>
        </w:rPr>
        <w:t xml:space="preserve"> (a), que velan por el buen funcionamiento de la institución y de los recursos que maneja el Centro Educativo.</w:t>
      </w:r>
    </w:p>
    <w:p w:rsidR="00B63A60" w:rsidRPr="00B63A60" w:rsidRDefault="00B63A60" w:rsidP="00B63A60">
      <w:pPr>
        <w:spacing w:after="120" w:line="360" w:lineRule="auto"/>
        <w:jc w:val="both"/>
        <w:rPr>
          <w:rFonts w:ascii="Arial" w:eastAsia="Calibri" w:hAnsi="Arial" w:cs="Arial"/>
          <w:b/>
          <w:sz w:val="28"/>
          <w:u w:val="single"/>
          <w:lang w:val="es-ES"/>
        </w:rPr>
      </w:pPr>
    </w:p>
    <w:tbl>
      <w:tblPr>
        <w:tblStyle w:val="Tablaconcuadrcula2"/>
        <w:tblW w:w="0" w:type="auto"/>
        <w:tblLook w:val="04A0" w:firstRow="1" w:lastRow="0" w:firstColumn="1" w:lastColumn="0" w:noHBand="0" w:noVBand="1"/>
      </w:tblPr>
      <w:tblGrid>
        <w:gridCol w:w="4541"/>
        <w:gridCol w:w="4701"/>
      </w:tblGrid>
      <w:tr w:rsidR="00B63A60" w:rsidRPr="00B63A60" w:rsidTr="00BC2FF6">
        <w:tc>
          <w:tcPr>
            <w:tcW w:w="5055" w:type="dxa"/>
            <w:shd w:val="clear" w:color="auto" w:fill="DDD9C3" w:themeFill="background2" w:themeFillShade="E6"/>
          </w:tcPr>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r w:rsidRPr="00B63A60">
              <w:rPr>
                <w:rFonts w:ascii="Arial" w:eastAsia="Calibri" w:hAnsi="Arial" w:cs="Arial"/>
                <w:b/>
                <w:sz w:val="28"/>
              </w:rPr>
              <w:t>Actores</w:t>
            </w:r>
          </w:p>
        </w:tc>
        <w:tc>
          <w:tcPr>
            <w:tcW w:w="5056" w:type="dxa"/>
            <w:shd w:val="clear" w:color="auto" w:fill="DDD9C3" w:themeFill="background2" w:themeFillShade="E6"/>
          </w:tcPr>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r w:rsidRPr="00B63A60">
              <w:rPr>
                <w:rFonts w:ascii="Arial" w:eastAsia="Calibri" w:hAnsi="Arial" w:cs="Arial"/>
                <w:b/>
                <w:sz w:val="28"/>
              </w:rPr>
              <w:t>Reglamentos</w:t>
            </w:r>
          </w:p>
          <w:p w:rsidR="00B63A60" w:rsidRPr="00B63A60" w:rsidRDefault="00B63A60" w:rsidP="00B63A60">
            <w:pPr>
              <w:jc w:val="center"/>
              <w:rPr>
                <w:rFonts w:ascii="Arial" w:eastAsia="Calibri" w:hAnsi="Arial" w:cs="Arial"/>
                <w:b/>
                <w:sz w:val="28"/>
              </w:rPr>
            </w:pPr>
          </w:p>
        </w:tc>
      </w:tr>
      <w:tr w:rsidR="00B63A60" w:rsidRPr="00B63A60" w:rsidTr="00BC2FF6">
        <w:tc>
          <w:tcPr>
            <w:tcW w:w="5055" w:type="dxa"/>
          </w:tcPr>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r w:rsidRPr="00B63A60">
              <w:rPr>
                <w:rFonts w:ascii="Arial" w:eastAsia="Calibri" w:hAnsi="Arial" w:cs="Arial"/>
                <w:b/>
                <w:sz w:val="28"/>
              </w:rPr>
              <w:t>Estudiantes</w:t>
            </w:r>
          </w:p>
        </w:tc>
        <w:tc>
          <w:tcPr>
            <w:tcW w:w="5056" w:type="dxa"/>
          </w:tcPr>
          <w:p w:rsidR="00B63A60" w:rsidRPr="00B63A60" w:rsidRDefault="00B63A60" w:rsidP="00B63A60">
            <w:pPr>
              <w:rPr>
                <w:rFonts w:ascii="Arial" w:eastAsia="Calibri" w:hAnsi="Arial" w:cs="Arial"/>
                <w:b/>
                <w:sz w:val="28"/>
                <w:u w:val="single"/>
              </w:rPr>
            </w:pPr>
          </w:p>
          <w:p w:rsidR="00B63A60" w:rsidRPr="00B63A60" w:rsidRDefault="00B63A60" w:rsidP="00B63A60">
            <w:pPr>
              <w:spacing w:line="360" w:lineRule="auto"/>
              <w:rPr>
                <w:rFonts w:ascii="Arial" w:eastAsia="Calibri" w:hAnsi="Arial" w:cs="Arial"/>
                <w:b/>
              </w:rPr>
            </w:pPr>
            <w:r w:rsidRPr="00B63A60">
              <w:rPr>
                <w:rFonts w:ascii="Arial" w:eastAsia="Calibri" w:hAnsi="Arial" w:cs="Arial"/>
                <w:b/>
              </w:rPr>
              <w:t xml:space="preserve">1-Relaciones </w:t>
            </w:r>
          </w:p>
          <w:p w:rsidR="00B63A60" w:rsidRPr="00B63A60" w:rsidRDefault="00B63A60" w:rsidP="00B63A60">
            <w:pPr>
              <w:spacing w:line="360" w:lineRule="auto"/>
              <w:rPr>
                <w:rFonts w:ascii="Arial" w:eastAsia="Calibri" w:hAnsi="Arial" w:cs="Arial"/>
                <w:b/>
              </w:rPr>
            </w:pPr>
          </w:p>
          <w:p w:rsidR="00B63A60" w:rsidRPr="00B63A60" w:rsidRDefault="00B63A60" w:rsidP="00B63A60">
            <w:pPr>
              <w:numPr>
                <w:ilvl w:val="0"/>
                <w:numId w:val="17"/>
              </w:numPr>
              <w:spacing w:line="360" w:lineRule="auto"/>
              <w:contextualSpacing/>
              <w:rPr>
                <w:rFonts w:ascii="Arial" w:eastAsia="Calibri" w:hAnsi="Arial" w:cs="Arial"/>
              </w:rPr>
            </w:pPr>
            <w:r w:rsidRPr="00B63A60">
              <w:rPr>
                <w:rFonts w:ascii="Arial" w:eastAsia="Calibri" w:hAnsi="Arial" w:cs="Arial"/>
              </w:rPr>
              <w:t>Mantener un trato familiar, respetuoso y cordial con el personal Directivo, Docente, Administrativo y de Apoyo, así como también con sus compañeros(as) y demás personas.</w:t>
            </w:r>
          </w:p>
          <w:p w:rsidR="00B63A60" w:rsidRPr="00B63A60" w:rsidRDefault="00B63A60" w:rsidP="00B63A60">
            <w:pPr>
              <w:numPr>
                <w:ilvl w:val="0"/>
                <w:numId w:val="17"/>
              </w:numPr>
              <w:spacing w:line="360" w:lineRule="auto"/>
              <w:contextualSpacing/>
              <w:rPr>
                <w:rFonts w:ascii="Arial" w:eastAsia="Calibri" w:hAnsi="Arial" w:cs="Arial"/>
              </w:rPr>
            </w:pPr>
            <w:r w:rsidRPr="00B63A60">
              <w:rPr>
                <w:rFonts w:ascii="Arial" w:eastAsia="Calibri" w:hAnsi="Arial" w:cs="Arial"/>
              </w:rPr>
              <w:t xml:space="preserve"> Cultivar todo lo que contribuye a ser más </w:t>
            </w:r>
            <w:r w:rsidRPr="00B63A60">
              <w:rPr>
                <w:rFonts w:ascii="Arial" w:eastAsia="Calibri" w:hAnsi="Arial" w:cs="Arial"/>
              </w:rPr>
              <w:lastRenderedPageBreak/>
              <w:t xml:space="preserve">digna y familiar la convivencia diaria de la escuela. </w:t>
            </w:r>
          </w:p>
          <w:p w:rsidR="00B63A60" w:rsidRPr="00B63A60" w:rsidRDefault="00B63A60" w:rsidP="00B63A60">
            <w:pPr>
              <w:numPr>
                <w:ilvl w:val="0"/>
                <w:numId w:val="17"/>
              </w:numPr>
              <w:spacing w:line="360" w:lineRule="auto"/>
              <w:contextualSpacing/>
              <w:rPr>
                <w:rFonts w:ascii="Arial" w:eastAsia="Calibri" w:hAnsi="Arial" w:cs="Arial"/>
              </w:rPr>
            </w:pPr>
            <w:r w:rsidRPr="00B63A60">
              <w:rPr>
                <w:rFonts w:ascii="Arial" w:eastAsia="Calibri" w:hAnsi="Arial" w:cs="Arial"/>
              </w:rPr>
              <w:t>Practicar los  buenos modales.</w:t>
            </w:r>
          </w:p>
          <w:p w:rsidR="00B63A60" w:rsidRPr="00B63A60" w:rsidRDefault="00B63A60" w:rsidP="00B63A60">
            <w:pPr>
              <w:numPr>
                <w:ilvl w:val="0"/>
                <w:numId w:val="17"/>
              </w:numPr>
              <w:spacing w:line="360" w:lineRule="auto"/>
              <w:contextualSpacing/>
              <w:rPr>
                <w:rFonts w:ascii="Arial" w:eastAsia="Calibri" w:hAnsi="Arial" w:cs="Arial"/>
              </w:rPr>
            </w:pPr>
            <w:r w:rsidRPr="00B63A60">
              <w:rPr>
                <w:rFonts w:ascii="Arial" w:eastAsia="Calibri" w:hAnsi="Arial" w:cs="Arial"/>
              </w:rPr>
              <w:t>Emplear un vocabulario correcto y delicado, aceptando con educación las correcciones o recomendaciones de los(as) maestros(as) y los(as) compañeros(as) del consejo de curso responsables.</w:t>
            </w:r>
          </w:p>
          <w:p w:rsidR="00B63A60" w:rsidRPr="00B63A60" w:rsidRDefault="00B63A60" w:rsidP="00B63A60">
            <w:pPr>
              <w:spacing w:line="360" w:lineRule="auto"/>
              <w:ind w:left="720"/>
              <w:contextualSpacing/>
              <w:rPr>
                <w:rFonts w:ascii="Arial" w:eastAsia="Calibri" w:hAnsi="Arial" w:cs="Arial"/>
              </w:rPr>
            </w:pPr>
          </w:p>
          <w:p w:rsidR="00B63A60" w:rsidRPr="00B63A60" w:rsidRDefault="00B63A60" w:rsidP="00B63A60">
            <w:pPr>
              <w:spacing w:line="360" w:lineRule="auto"/>
              <w:rPr>
                <w:rFonts w:ascii="Arial" w:eastAsia="Calibri" w:hAnsi="Arial" w:cs="Arial"/>
                <w:b/>
              </w:rPr>
            </w:pPr>
            <w:r w:rsidRPr="00B63A60">
              <w:rPr>
                <w:rFonts w:ascii="Arial" w:eastAsia="Calibri" w:hAnsi="Arial" w:cs="Arial"/>
                <w:b/>
              </w:rPr>
              <w:t>2-Orden</w:t>
            </w:r>
          </w:p>
          <w:p w:rsidR="00B63A60" w:rsidRPr="00B63A60" w:rsidRDefault="00B63A60" w:rsidP="00B63A60">
            <w:pPr>
              <w:spacing w:line="360" w:lineRule="auto"/>
              <w:ind w:left="720"/>
              <w:contextualSpacing/>
              <w:rPr>
                <w:rFonts w:ascii="Arial" w:eastAsia="Calibri" w:hAnsi="Arial" w:cs="Arial"/>
              </w:rPr>
            </w:pPr>
          </w:p>
          <w:p w:rsidR="00B63A60" w:rsidRPr="00B63A60" w:rsidRDefault="00B63A60" w:rsidP="00B63A60">
            <w:pPr>
              <w:numPr>
                <w:ilvl w:val="0"/>
                <w:numId w:val="18"/>
              </w:numPr>
              <w:spacing w:line="360" w:lineRule="auto"/>
              <w:contextualSpacing/>
              <w:rPr>
                <w:rFonts w:ascii="Arial" w:eastAsia="Calibri" w:hAnsi="Arial" w:cs="Arial"/>
              </w:rPr>
            </w:pPr>
            <w:r w:rsidRPr="00B63A60">
              <w:rPr>
                <w:rFonts w:ascii="Arial" w:eastAsia="Calibri" w:hAnsi="Arial" w:cs="Arial"/>
              </w:rPr>
              <w:t xml:space="preserve">Mantener limpios </w:t>
            </w:r>
            <w:r w:rsidR="00BC2FF6">
              <w:rPr>
                <w:rFonts w:ascii="Arial" w:eastAsia="Calibri" w:hAnsi="Arial" w:cs="Arial"/>
              </w:rPr>
              <w:t>todos los ambientes del Centro.</w:t>
            </w:r>
          </w:p>
          <w:p w:rsidR="00B63A60" w:rsidRPr="00B63A60" w:rsidRDefault="00B63A60" w:rsidP="00B63A60">
            <w:pPr>
              <w:numPr>
                <w:ilvl w:val="0"/>
                <w:numId w:val="18"/>
              </w:numPr>
              <w:spacing w:line="360" w:lineRule="auto"/>
              <w:contextualSpacing/>
              <w:rPr>
                <w:rFonts w:ascii="Arial" w:eastAsia="Calibri" w:hAnsi="Arial" w:cs="Arial"/>
              </w:rPr>
            </w:pPr>
            <w:r w:rsidRPr="00B63A60">
              <w:rPr>
                <w:rFonts w:ascii="Arial" w:eastAsia="Calibri" w:hAnsi="Arial" w:cs="Arial"/>
              </w:rPr>
              <w:t>Preservar y cuidar el a</w:t>
            </w:r>
            <w:r w:rsidR="00BC2FF6">
              <w:rPr>
                <w:rFonts w:ascii="Arial" w:eastAsia="Calibri" w:hAnsi="Arial" w:cs="Arial"/>
              </w:rPr>
              <w:t>mbiente y el entorno del Centro</w:t>
            </w:r>
            <w:r w:rsidRPr="00B63A60">
              <w:rPr>
                <w:rFonts w:ascii="Arial" w:eastAsia="Calibri" w:hAnsi="Arial" w:cs="Arial"/>
              </w:rPr>
              <w:t xml:space="preserve"> (no tirar basura al patio, respetar los árboles, las flores, el ornato)</w:t>
            </w:r>
            <w:r w:rsidR="00BC2FF6">
              <w:rPr>
                <w:rFonts w:ascii="Arial" w:eastAsia="Calibri" w:hAnsi="Arial" w:cs="Arial"/>
              </w:rPr>
              <w:t>.</w:t>
            </w:r>
          </w:p>
          <w:p w:rsidR="00B63A60" w:rsidRPr="00B63A60" w:rsidRDefault="00B63A60" w:rsidP="00B63A60">
            <w:pPr>
              <w:numPr>
                <w:ilvl w:val="0"/>
                <w:numId w:val="18"/>
              </w:numPr>
              <w:spacing w:line="360" w:lineRule="auto"/>
              <w:contextualSpacing/>
              <w:rPr>
                <w:rFonts w:ascii="Arial" w:eastAsia="Calibri" w:hAnsi="Arial" w:cs="Arial"/>
              </w:rPr>
            </w:pPr>
            <w:r w:rsidRPr="00B63A60">
              <w:rPr>
                <w:rFonts w:ascii="Arial" w:eastAsia="Calibri" w:hAnsi="Arial" w:cs="Arial"/>
              </w:rPr>
              <w:t>Llevar con respeto y dignidad el uniforme de la escuela. No utilizarlo en lugares y ambientes que sean contrarios a la moral y a las buenas costumbres.</w:t>
            </w:r>
          </w:p>
          <w:p w:rsidR="00B63A60" w:rsidRPr="00B63A60" w:rsidRDefault="00B63A60" w:rsidP="00B63A60">
            <w:pPr>
              <w:numPr>
                <w:ilvl w:val="0"/>
                <w:numId w:val="18"/>
              </w:numPr>
              <w:spacing w:line="360" w:lineRule="auto"/>
              <w:contextualSpacing/>
              <w:rPr>
                <w:rFonts w:ascii="Arial" w:eastAsia="Calibri" w:hAnsi="Arial" w:cs="Arial"/>
              </w:rPr>
            </w:pPr>
            <w:r w:rsidRPr="00B63A60">
              <w:rPr>
                <w:rFonts w:ascii="Arial" w:eastAsia="Calibri" w:hAnsi="Arial" w:cs="Arial"/>
              </w:rPr>
              <w:t>Respetar y cuidar el mobiliario escolar del propio salón de clases y de todos los ambientes de la escuela.</w:t>
            </w:r>
          </w:p>
          <w:p w:rsidR="00B63A60" w:rsidRPr="00B63A60" w:rsidRDefault="00B63A60" w:rsidP="00B63A60">
            <w:pPr>
              <w:spacing w:line="360" w:lineRule="auto"/>
              <w:ind w:left="720"/>
              <w:contextualSpacing/>
              <w:rPr>
                <w:rFonts w:ascii="Arial" w:eastAsia="Calibri" w:hAnsi="Arial" w:cs="Arial"/>
              </w:rPr>
            </w:pPr>
          </w:p>
          <w:p w:rsidR="00B63A60" w:rsidRPr="00B63A60" w:rsidRDefault="00B63A60" w:rsidP="00B63A60">
            <w:pPr>
              <w:spacing w:line="360" w:lineRule="auto"/>
              <w:rPr>
                <w:rFonts w:ascii="Arial" w:eastAsia="Calibri" w:hAnsi="Arial" w:cs="Arial"/>
                <w:b/>
              </w:rPr>
            </w:pPr>
            <w:r w:rsidRPr="00B63A60">
              <w:rPr>
                <w:rFonts w:ascii="Arial" w:eastAsia="Calibri" w:hAnsi="Arial" w:cs="Arial"/>
                <w:b/>
              </w:rPr>
              <w:t>3- Disciplina</w:t>
            </w:r>
          </w:p>
          <w:p w:rsidR="00B63A60" w:rsidRPr="00B63A60" w:rsidRDefault="00B63A60" w:rsidP="00B63A60">
            <w:pPr>
              <w:spacing w:line="360" w:lineRule="auto"/>
              <w:ind w:left="720"/>
              <w:contextualSpacing/>
              <w:rPr>
                <w:rFonts w:ascii="Arial" w:eastAsia="Calibri" w:hAnsi="Arial" w:cs="Arial"/>
              </w:rPr>
            </w:pPr>
          </w:p>
          <w:p w:rsidR="00B63A60" w:rsidRPr="00B63A60" w:rsidRDefault="00B63A60" w:rsidP="00B63A60">
            <w:pPr>
              <w:numPr>
                <w:ilvl w:val="0"/>
                <w:numId w:val="19"/>
              </w:numPr>
              <w:spacing w:line="360" w:lineRule="auto"/>
              <w:contextualSpacing/>
              <w:rPr>
                <w:rFonts w:ascii="Arial" w:eastAsia="Calibri" w:hAnsi="Arial" w:cs="Arial"/>
              </w:rPr>
            </w:pPr>
            <w:r w:rsidRPr="00B63A60">
              <w:rPr>
                <w:rFonts w:ascii="Arial" w:eastAsia="Calibri" w:hAnsi="Arial" w:cs="Arial"/>
              </w:rPr>
              <w:t xml:space="preserve"> Respetar todas las disposiciones disciplinarias y organizativas de la escuela.</w:t>
            </w:r>
          </w:p>
          <w:p w:rsidR="00B63A60" w:rsidRPr="00B63A60" w:rsidRDefault="00B63A60" w:rsidP="00B63A60">
            <w:pPr>
              <w:numPr>
                <w:ilvl w:val="0"/>
                <w:numId w:val="19"/>
              </w:numPr>
              <w:spacing w:line="360" w:lineRule="auto"/>
              <w:contextualSpacing/>
              <w:rPr>
                <w:rFonts w:ascii="Arial" w:eastAsia="Calibri" w:hAnsi="Arial" w:cs="Arial"/>
              </w:rPr>
            </w:pPr>
            <w:r w:rsidRPr="00B63A60">
              <w:rPr>
                <w:rFonts w:ascii="Arial" w:eastAsia="Calibri" w:hAnsi="Arial" w:cs="Arial"/>
              </w:rPr>
              <w:t>Permanecer en el lugar debido, de acuerdo a los horarios correspondientes.</w:t>
            </w:r>
          </w:p>
          <w:p w:rsidR="00B63A60" w:rsidRPr="00B63A60" w:rsidRDefault="00B63A60" w:rsidP="00B63A60">
            <w:pPr>
              <w:numPr>
                <w:ilvl w:val="0"/>
                <w:numId w:val="19"/>
              </w:numPr>
              <w:spacing w:line="360" w:lineRule="auto"/>
              <w:contextualSpacing/>
              <w:rPr>
                <w:rFonts w:ascii="Arial" w:eastAsia="Calibri" w:hAnsi="Arial" w:cs="Arial"/>
              </w:rPr>
            </w:pPr>
            <w:r w:rsidRPr="00B63A60">
              <w:rPr>
                <w:rFonts w:ascii="Arial" w:eastAsia="Calibri" w:hAnsi="Arial" w:cs="Arial"/>
              </w:rPr>
              <w:t xml:space="preserve">Permanecer dentro del plantel escolar durante todas las horas de docencia. No se permiten las salidas del plantel, </w:t>
            </w:r>
            <w:r w:rsidRPr="00B63A60">
              <w:rPr>
                <w:rFonts w:ascii="Arial" w:eastAsia="Calibri" w:hAnsi="Arial" w:cs="Arial"/>
              </w:rPr>
              <w:lastRenderedPageBreak/>
              <w:t>excepto en casos de extrema necesidad solicitada por los padres y con permiso de la Dirección.</w:t>
            </w:r>
          </w:p>
          <w:p w:rsidR="00B63A60" w:rsidRPr="00B63A60" w:rsidRDefault="00B63A60" w:rsidP="00B63A60">
            <w:pPr>
              <w:numPr>
                <w:ilvl w:val="0"/>
                <w:numId w:val="19"/>
              </w:numPr>
              <w:spacing w:line="360" w:lineRule="auto"/>
              <w:contextualSpacing/>
              <w:rPr>
                <w:rFonts w:ascii="Arial" w:eastAsia="Calibri" w:hAnsi="Arial" w:cs="Arial"/>
              </w:rPr>
            </w:pPr>
            <w:r w:rsidRPr="00B63A60">
              <w:rPr>
                <w:rFonts w:ascii="Arial" w:eastAsia="Calibri" w:hAnsi="Arial" w:cs="Arial"/>
              </w:rPr>
              <w:t>Pedir la debida autorización para llamadas telefónicas de urgencia, salida y otros permisos.</w:t>
            </w:r>
          </w:p>
          <w:p w:rsidR="00B63A60" w:rsidRPr="00B63A60" w:rsidRDefault="00B63A60" w:rsidP="00B63A60">
            <w:pPr>
              <w:spacing w:line="360" w:lineRule="auto"/>
              <w:rPr>
                <w:rFonts w:ascii="Arial" w:eastAsia="Calibri" w:hAnsi="Arial" w:cs="Arial"/>
              </w:rPr>
            </w:pPr>
          </w:p>
          <w:p w:rsidR="00B63A60" w:rsidRPr="00B63A60" w:rsidRDefault="00B63A60" w:rsidP="00B63A60">
            <w:pPr>
              <w:rPr>
                <w:rFonts w:ascii="Arial" w:eastAsia="Calibri" w:hAnsi="Arial" w:cs="Arial"/>
              </w:rPr>
            </w:pPr>
          </w:p>
          <w:p w:rsidR="00B63A60" w:rsidRPr="00B63A60" w:rsidRDefault="00B63A60" w:rsidP="00B63A60">
            <w:pPr>
              <w:spacing w:line="360" w:lineRule="auto"/>
              <w:rPr>
                <w:rFonts w:ascii="Arial" w:eastAsia="Calibri" w:hAnsi="Arial" w:cs="Arial"/>
                <w:b/>
              </w:rPr>
            </w:pPr>
            <w:r w:rsidRPr="00B63A60">
              <w:rPr>
                <w:rFonts w:ascii="Arial" w:eastAsia="Calibri" w:hAnsi="Arial" w:cs="Arial"/>
                <w:b/>
              </w:rPr>
              <w:t>4- Puntualidad</w:t>
            </w:r>
          </w:p>
          <w:p w:rsidR="00B63A60" w:rsidRPr="00B63A60" w:rsidRDefault="00B63A60" w:rsidP="00B63A60">
            <w:pPr>
              <w:spacing w:line="360" w:lineRule="auto"/>
              <w:ind w:left="1080"/>
              <w:contextualSpacing/>
              <w:rPr>
                <w:rFonts w:ascii="Arial" w:eastAsia="Calibri" w:hAnsi="Arial" w:cs="Arial"/>
              </w:rPr>
            </w:pPr>
          </w:p>
          <w:p w:rsidR="00B63A60" w:rsidRPr="00B63A60" w:rsidRDefault="00B63A60" w:rsidP="00B63A60">
            <w:pPr>
              <w:numPr>
                <w:ilvl w:val="0"/>
                <w:numId w:val="20"/>
              </w:numPr>
              <w:spacing w:line="360" w:lineRule="auto"/>
              <w:contextualSpacing/>
              <w:rPr>
                <w:rFonts w:ascii="Arial" w:eastAsia="Calibri" w:hAnsi="Arial" w:cs="Arial"/>
              </w:rPr>
            </w:pPr>
            <w:r w:rsidRPr="00B63A60">
              <w:rPr>
                <w:rFonts w:ascii="Arial" w:eastAsia="Calibri" w:hAnsi="Arial" w:cs="Arial"/>
              </w:rPr>
              <w:t>Estar en el plantel educativo a la hora establecida para el inicio de las labores escolares y movilizarse  en los momentos necesarios.</w:t>
            </w:r>
          </w:p>
          <w:p w:rsidR="00B63A60" w:rsidRPr="00B63A60" w:rsidRDefault="00B63A60" w:rsidP="00B63A60">
            <w:pPr>
              <w:spacing w:line="360" w:lineRule="auto"/>
              <w:rPr>
                <w:rFonts w:ascii="Arial" w:eastAsia="Calibri" w:hAnsi="Arial" w:cs="Arial"/>
              </w:rPr>
            </w:pPr>
          </w:p>
          <w:p w:rsidR="00B63A60" w:rsidRPr="00B63A60" w:rsidRDefault="00B63A60" w:rsidP="00B63A60">
            <w:pPr>
              <w:numPr>
                <w:ilvl w:val="0"/>
                <w:numId w:val="20"/>
              </w:numPr>
              <w:spacing w:line="360" w:lineRule="auto"/>
              <w:contextualSpacing/>
              <w:rPr>
                <w:rFonts w:ascii="Arial" w:eastAsia="Calibri" w:hAnsi="Arial" w:cs="Arial"/>
              </w:rPr>
            </w:pPr>
            <w:r w:rsidRPr="00B63A60">
              <w:rPr>
                <w:rFonts w:ascii="Arial" w:eastAsia="Calibri" w:hAnsi="Arial" w:cs="Arial"/>
              </w:rPr>
              <w:t xml:space="preserve">Justificar debidamente sus ausencias y retardos a las actividades escolares.  </w:t>
            </w:r>
          </w:p>
          <w:p w:rsidR="00B63A60" w:rsidRPr="00B63A60" w:rsidRDefault="00B63A60" w:rsidP="00B63A60">
            <w:pPr>
              <w:spacing w:line="360" w:lineRule="auto"/>
              <w:rPr>
                <w:rFonts w:ascii="Arial" w:eastAsia="Calibri" w:hAnsi="Arial" w:cs="Arial"/>
              </w:rPr>
            </w:pPr>
            <w:r w:rsidRPr="00B63A60">
              <w:rPr>
                <w:rFonts w:ascii="Arial" w:eastAsia="Calibri" w:hAnsi="Arial" w:cs="Arial"/>
              </w:rPr>
              <w:t xml:space="preserve"> </w:t>
            </w:r>
          </w:p>
          <w:p w:rsidR="00B63A60" w:rsidRPr="00B63A60" w:rsidRDefault="00B63A60" w:rsidP="00B63A60">
            <w:pPr>
              <w:numPr>
                <w:ilvl w:val="0"/>
                <w:numId w:val="20"/>
              </w:numPr>
              <w:spacing w:line="360" w:lineRule="auto"/>
              <w:contextualSpacing/>
              <w:rPr>
                <w:rFonts w:ascii="Arial" w:eastAsia="Calibri" w:hAnsi="Arial" w:cs="Arial"/>
              </w:rPr>
            </w:pPr>
            <w:r w:rsidRPr="00B63A60">
              <w:rPr>
                <w:rFonts w:ascii="Arial" w:eastAsia="Calibri" w:hAnsi="Arial" w:cs="Arial"/>
              </w:rPr>
              <w:t>Participar responsablemente en todas las actividades educativas: patrióticas, formativas, deportivas y religiosas, promovidas por la escuela  y que favorecen su formación humana, religiosa y social.</w:t>
            </w:r>
          </w:p>
          <w:p w:rsidR="00B63A60" w:rsidRPr="00B63A60" w:rsidRDefault="00B63A60" w:rsidP="00B63A60">
            <w:pPr>
              <w:spacing w:line="360" w:lineRule="auto"/>
              <w:rPr>
                <w:rFonts w:ascii="Arial" w:eastAsia="Calibri" w:hAnsi="Arial" w:cs="Arial"/>
                <w:b/>
              </w:rPr>
            </w:pPr>
          </w:p>
          <w:p w:rsidR="00B63A60" w:rsidRPr="00B63A60" w:rsidRDefault="00B63A60" w:rsidP="00B63A60">
            <w:pPr>
              <w:spacing w:line="360" w:lineRule="auto"/>
              <w:rPr>
                <w:rFonts w:ascii="Arial" w:eastAsia="Calibri" w:hAnsi="Arial" w:cs="Arial"/>
                <w:b/>
              </w:rPr>
            </w:pPr>
            <w:r w:rsidRPr="00B63A60">
              <w:rPr>
                <w:rFonts w:ascii="Arial" w:eastAsia="Calibri" w:hAnsi="Arial" w:cs="Arial"/>
                <w:b/>
              </w:rPr>
              <w:t>5- Estudio</w:t>
            </w:r>
          </w:p>
          <w:p w:rsidR="00B63A60" w:rsidRPr="00B63A60" w:rsidRDefault="00B63A60" w:rsidP="00B63A60">
            <w:pPr>
              <w:spacing w:line="360" w:lineRule="auto"/>
              <w:ind w:left="720"/>
              <w:contextualSpacing/>
              <w:rPr>
                <w:rFonts w:ascii="Arial" w:eastAsia="Calibri" w:hAnsi="Arial" w:cs="Arial"/>
                <w:b/>
              </w:rPr>
            </w:pPr>
          </w:p>
          <w:p w:rsidR="00B63A60" w:rsidRPr="00B63A60" w:rsidRDefault="00B63A60" w:rsidP="00B63A60">
            <w:pPr>
              <w:numPr>
                <w:ilvl w:val="0"/>
                <w:numId w:val="9"/>
              </w:numPr>
              <w:spacing w:line="360" w:lineRule="auto"/>
              <w:contextualSpacing/>
              <w:rPr>
                <w:rFonts w:ascii="Arial" w:eastAsia="Calibri" w:hAnsi="Arial" w:cs="Arial"/>
              </w:rPr>
            </w:pPr>
            <w:r w:rsidRPr="00B63A60">
              <w:rPr>
                <w:rFonts w:ascii="Arial" w:eastAsia="Calibri" w:hAnsi="Arial" w:cs="Arial"/>
              </w:rPr>
              <w:t>Participar activamente en las horas correspondientes a cada asignatura. Ningún (a) estudiante debe salir del aula sin la debida autorización del (de la) maestro(a) guía.</w:t>
            </w:r>
          </w:p>
          <w:p w:rsidR="00B63A60" w:rsidRPr="00B63A60" w:rsidRDefault="00B63A60" w:rsidP="00B63A60">
            <w:pPr>
              <w:spacing w:line="360" w:lineRule="auto"/>
              <w:ind w:left="360"/>
              <w:contextualSpacing/>
              <w:rPr>
                <w:rFonts w:ascii="Arial" w:eastAsia="Calibri" w:hAnsi="Arial" w:cs="Arial"/>
              </w:rPr>
            </w:pPr>
          </w:p>
          <w:p w:rsidR="00B63A60" w:rsidRPr="00B63A60" w:rsidRDefault="00B63A60" w:rsidP="00B63A60">
            <w:pPr>
              <w:numPr>
                <w:ilvl w:val="0"/>
                <w:numId w:val="9"/>
              </w:numPr>
              <w:spacing w:line="360" w:lineRule="auto"/>
              <w:contextualSpacing/>
              <w:rPr>
                <w:rFonts w:ascii="Arial" w:eastAsia="Calibri" w:hAnsi="Arial" w:cs="Arial"/>
              </w:rPr>
            </w:pPr>
            <w:r w:rsidRPr="00B63A60">
              <w:rPr>
                <w:rFonts w:ascii="Arial" w:eastAsia="Calibri" w:hAnsi="Arial" w:cs="Arial"/>
              </w:rPr>
              <w:t>Traer consigo únicamente los útiles necesarios para sus clases.</w:t>
            </w:r>
          </w:p>
          <w:p w:rsidR="00B63A60" w:rsidRPr="00B63A60" w:rsidRDefault="00B63A60" w:rsidP="00B63A60">
            <w:pPr>
              <w:spacing w:line="360" w:lineRule="auto"/>
              <w:ind w:left="360"/>
              <w:contextualSpacing/>
              <w:rPr>
                <w:rFonts w:ascii="Arial" w:eastAsia="Calibri" w:hAnsi="Arial" w:cs="Arial"/>
              </w:rPr>
            </w:pPr>
            <w:r w:rsidRPr="00B63A60">
              <w:rPr>
                <w:rFonts w:ascii="Arial" w:eastAsia="Calibri" w:hAnsi="Arial" w:cs="Arial"/>
              </w:rPr>
              <w:t xml:space="preserve">       </w:t>
            </w:r>
          </w:p>
          <w:p w:rsidR="00B63A60" w:rsidRPr="00B63A60" w:rsidRDefault="00B63A60" w:rsidP="00B63A60">
            <w:pPr>
              <w:numPr>
                <w:ilvl w:val="0"/>
                <w:numId w:val="9"/>
              </w:numPr>
              <w:contextualSpacing/>
              <w:rPr>
                <w:rFonts w:ascii="Arial" w:eastAsia="Calibri" w:hAnsi="Arial" w:cs="Arial"/>
              </w:rPr>
            </w:pPr>
            <w:r w:rsidRPr="00B63A60">
              <w:rPr>
                <w:rFonts w:ascii="Arial" w:eastAsia="Calibri" w:hAnsi="Arial" w:cs="Arial"/>
              </w:rPr>
              <w:t xml:space="preserve">Cumplir diariamente con los trabajos y </w:t>
            </w:r>
            <w:r w:rsidRPr="00B63A60">
              <w:rPr>
                <w:rFonts w:ascii="Arial" w:eastAsia="Calibri" w:hAnsi="Arial" w:cs="Arial"/>
              </w:rPr>
              <w:lastRenderedPageBreak/>
              <w:t>tareas asignadas, teniendo presente que la inasistencia no excusa este deber.</w:t>
            </w:r>
          </w:p>
          <w:p w:rsidR="00B63A60" w:rsidRPr="00B63A60" w:rsidRDefault="00B63A60" w:rsidP="00B63A60">
            <w:pPr>
              <w:spacing w:line="360" w:lineRule="auto"/>
              <w:rPr>
                <w:rFonts w:ascii="Arial" w:eastAsia="Calibri" w:hAnsi="Arial" w:cs="Arial"/>
              </w:rPr>
            </w:pPr>
          </w:p>
          <w:p w:rsidR="00B63A60" w:rsidRPr="00B63A60" w:rsidRDefault="00B63A60" w:rsidP="00B63A60">
            <w:pPr>
              <w:spacing w:line="360" w:lineRule="auto"/>
              <w:ind w:left="1440"/>
              <w:contextualSpacing/>
              <w:rPr>
                <w:rFonts w:ascii="Arial" w:eastAsia="Calibri" w:hAnsi="Arial" w:cs="Arial"/>
              </w:rPr>
            </w:pPr>
          </w:p>
          <w:p w:rsidR="00B63A60" w:rsidRPr="00B63A60" w:rsidRDefault="00B63A60" w:rsidP="00B63A60">
            <w:pPr>
              <w:spacing w:line="360" w:lineRule="auto"/>
              <w:rPr>
                <w:rFonts w:ascii="Arial" w:eastAsia="Calibri" w:hAnsi="Arial" w:cs="Arial"/>
                <w:b/>
              </w:rPr>
            </w:pPr>
            <w:r w:rsidRPr="00B63A60">
              <w:rPr>
                <w:rFonts w:ascii="Arial" w:eastAsia="Calibri" w:hAnsi="Arial" w:cs="Arial"/>
                <w:b/>
              </w:rPr>
              <w:t>6- Aspectos morales-religiosos</w:t>
            </w:r>
          </w:p>
          <w:p w:rsidR="00B63A60" w:rsidRPr="00B63A60" w:rsidRDefault="00B63A60" w:rsidP="00B63A60">
            <w:pPr>
              <w:spacing w:line="360" w:lineRule="auto"/>
              <w:ind w:left="720"/>
              <w:contextualSpacing/>
              <w:rPr>
                <w:rFonts w:ascii="Arial" w:eastAsia="Calibri" w:hAnsi="Arial" w:cs="Arial"/>
              </w:rPr>
            </w:pPr>
          </w:p>
          <w:p w:rsidR="00B63A60" w:rsidRPr="00B63A60" w:rsidRDefault="00B63A60" w:rsidP="00B63A60">
            <w:pPr>
              <w:numPr>
                <w:ilvl w:val="0"/>
                <w:numId w:val="10"/>
              </w:numPr>
              <w:spacing w:line="360" w:lineRule="auto"/>
              <w:contextualSpacing/>
              <w:rPr>
                <w:rFonts w:ascii="Arial" w:eastAsia="Calibri" w:hAnsi="Arial" w:cs="Arial"/>
              </w:rPr>
            </w:pPr>
            <w:r w:rsidRPr="00B63A60">
              <w:rPr>
                <w:rFonts w:ascii="Arial" w:eastAsia="Calibri" w:hAnsi="Arial" w:cs="Arial"/>
              </w:rPr>
              <w:t>Respetar, defender y cuidar su escuela.</w:t>
            </w:r>
          </w:p>
          <w:p w:rsidR="00B63A60" w:rsidRPr="00B63A60" w:rsidRDefault="00B63A60" w:rsidP="00B63A60">
            <w:pPr>
              <w:spacing w:line="360" w:lineRule="auto"/>
              <w:ind w:left="360"/>
              <w:contextualSpacing/>
              <w:rPr>
                <w:rFonts w:ascii="Arial" w:eastAsia="Calibri" w:hAnsi="Arial" w:cs="Arial"/>
              </w:rPr>
            </w:pPr>
            <w:r w:rsidRPr="00B63A60">
              <w:rPr>
                <w:rFonts w:ascii="Arial" w:eastAsia="Calibri" w:hAnsi="Arial" w:cs="Arial"/>
              </w:rPr>
              <w:t xml:space="preserve">        </w:t>
            </w:r>
          </w:p>
          <w:p w:rsidR="00B63A60" w:rsidRPr="00B63A60" w:rsidRDefault="00B63A60" w:rsidP="00B63A60">
            <w:pPr>
              <w:numPr>
                <w:ilvl w:val="0"/>
                <w:numId w:val="10"/>
              </w:numPr>
              <w:contextualSpacing/>
              <w:rPr>
                <w:rFonts w:ascii="Arial" w:eastAsia="Calibri" w:hAnsi="Arial" w:cs="Arial"/>
              </w:rPr>
            </w:pPr>
            <w:r w:rsidRPr="00B63A60">
              <w:rPr>
                <w:rFonts w:ascii="Arial" w:eastAsia="Calibri" w:hAnsi="Arial" w:cs="Arial"/>
              </w:rPr>
              <w:t xml:space="preserve">Mantener un comportamiento acorde con la moralidad.    </w:t>
            </w:r>
          </w:p>
          <w:p w:rsidR="00B63A60" w:rsidRPr="00B63A60" w:rsidRDefault="00B63A60" w:rsidP="00B63A60">
            <w:pPr>
              <w:rPr>
                <w:rFonts w:ascii="Arial" w:eastAsia="Calibri" w:hAnsi="Arial" w:cs="Arial"/>
              </w:rPr>
            </w:pPr>
          </w:p>
          <w:p w:rsidR="00B63A60" w:rsidRPr="00B63A60" w:rsidRDefault="00B63A60" w:rsidP="00B63A60">
            <w:pPr>
              <w:numPr>
                <w:ilvl w:val="0"/>
                <w:numId w:val="10"/>
              </w:numPr>
              <w:contextualSpacing/>
              <w:rPr>
                <w:rFonts w:ascii="Arial" w:eastAsia="Calibri" w:hAnsi="Arial" w:cs="Arial"/>
              </w:rPr>
            </w:pPr>
            <w:r w:rsidRPr="00B63A60">
              <w:rPr>
                <w:rFonts w:ascii="Arial" w:eastAsia="Calibri" w:hAnsi="Arial" w:cs="Arial"/>
              </w:rPr>
              <w:t>Ser honesto(a) en los exámenes, trabajos y justificación de excusas, evitando mentiras o engaños.</w:t>
            </w:r>
          </w:p>
          <w:p w:rsidR="00B63A60" w:rsidRPr="00B63A60" w:rsidRDefault="00B63A60" w:rsidP="00B63A60">
            <w:pPr>
              <w:rPr>
                <w:rFonts w:ascii="Arial" w:eastAsia="Calibri" w:hAnsi="Arial" w:cs="Arial"/>
              </w:rPr>
            </w:pPr>
          </w:p>
          <w:p w:rsidR="00B63A60" w:rsidRPr="00B63A60" w:rsidRDefault="00B63A60" w:rsidP="00B63A60">
            <w:pPr>
              <w:numPr>
                <w:ilvl w:val="0"/>
                <w:numId w:val="10"/>
              </w:numPr>
              <w:spacing w:line="360" w:lineRule="auto"/>
              <w:contextualSpacing/>
              <w:rPr>
                <w:rFonts w:ascii="Arial" w:eastAsia="Calibri" w:hAnsi="Arial" w:cs="Arial"/>
              </w:rPr>
            </w:pPr>
            <w:r w:rsidRPr="00B63A60">
              <w:rPr>
                <w:rFonts w:ascii="Arial" w:eastAsia="Calibri" w:hAnsi="Arial" w:cs="Arial"/>
              </w:rPr>
              <w:t>Cuidar sus pertenencias personales y respetar las pertenencias ajenas.</w:t>
            </w:r>
          </w:p>
          <w:p w:rsidR="00B63A60" w:rsidRPr="00B63A60" w:rsidRDefault="00B63A60" w:rsidP="00B63A60">
            <w:pPr>
              <w:spacing w:line="360" w:lineRule="auto"/>
              <w:ind w:left="720"/>
              <w:contextualSpacing/>
              <w:rPr>
                <w:rFonts w:ascii="Arial" w:eastAsia="Calibri" w:hAnsi="Arial" w:cs="Arial"/>
                <w:b/>
              </w:rPr>
            </w:pPr>
          </w:p>
          <w:p w:rsidR="00B63A60" w:rsidRPr="00B63A60" w:rsidRDefault="00B63A60" w:rsidP="00B63A60">
            <w:pPr>
              <w:spacing w:line="360" w:lineRule="auto"/>
              <w:rPr>
                <w:rFonts w:ascii="Arial" w:eastAsia="Calibri" w:hAnsi="Arial" w:cs="Arial"/>
                <w:b/>
              </w:rPr>
            </w:pPr>
            <w:r w:rsidRPr="00B63A60">
              <w:rPr>
                <w:rFonts w:ascii="Arial" w:eastAsia="Calibri" w:hAnsi="Arial" w:cs="Arial"/>
                <w:b/>
              </w:rPr>
              <w:t>7- Patriotismo</w:t>
            </w:r>
          </w:p>
          <w:p w:rsidR="00B63A60" w:rsidRPr="00B63A60" w:rsidRDefault="00B63A60" w:rsidP="00B63A60">
            <w:pPr>
              <w:spacing w:line="360" w:lineRule="auto"/>
              <w:ind w:left="720"/>
              <w:contextualSpacing/>
              <w:rPr>
                <w:rFonts w:ascii="Arial" w:eastAsia="Calibri" w:hAnsi="Arial" w:cs="Arial"/>
              </w:rPr>
            </w:pPr>
          </w:p>
          <w:p w:rsidR="00B63A60" w:rsidRPr="00B63A60" w:rsidRDefault="00B63A60" w:rsidP="00B63A60">
            <w:pPr>
              <w:numPr>
                <w:ilvl w:val="0"/>
                <w:numId w:val="11"/>
              </w:numPr>
              <w:spacing w:line="360" w:lineRule="auto"/>
              <w:contextualSpacing/>
              <w:rPr>
                <w:rFonts w:ascii="Arial" w:eastAsia="Calibri" w:hAnsi="Arial" w:cs="Arial"/>
              </w:rPr>
            </w:pPr>
            <w:r w:rsidRPr="00B63A60">
              <w:rPr>
                <w:rFonts w:ascii="Arial" w:eastAsia="Calibri" w:hAnsi="Arial" w:cs="Arial"/>
              </w:rPr>
              <w:t>Participar diariamente con puntualidad</w:t>
            </w:r>
            <w:r w:rsidR="00BC2FF6">
              <w:rPr>
                <w:rFonts w:ascii="Arial" w:eastAsia="Calibri" w:hAnsi="Arial" w:cs="Arial"/>
              </w:rPr>
              <w:t>, respeto y dignidad en la izada</w:t>
            </w:r>
            <w:r w:rsidRPr="00B63A60">
              <w:rPr>
                <w:rFonts w:ascii="Arial" w:eastAsia="Calibri" w:hAnsi="Arial" w:cs="Arial"/>
              </w:rPr>
              <w:t xml:space="preserve"> de la bandera.</w:t>
            </w:r>
          </w:p>
          <w:p w:rsidR="00B63A60" w:rsidRPr="00B63A60" w:rsidRDefault="00B63A60" w:rsidP="00B63A60">
            <w:pPr>
              <w:numPr>
                <w:ilvl w:val="0"/>
                <w:numId w:val="11"/>
              </w:numPr>
              <w:spacing w:line="360" w:lineRule="auto"/>
              <w:contextualSpacing/>
              <w:rPr>
                <w:rFonts w:ascii="Arial" w:eastAsia="Calibri" w:hAnsi="Arial" w:cs="Arial"/>
                <w:sz w:val="24"/>
                <w:szCs w:val="24"/>
              </w:rPr>
            </w:pPr>
            <w:r w:rsidRPr="00B63A60">
              <w:rPr>
                <w:rFonts w:ascii="Arial" w:eastAsia="Calibri" w:hAnsi="Arial" w:cs="Arial"/>
              </w:rPr>
              <w:t>Asistir a los actos cívicos programados: desfil</w:t>
            </w:r>
            <w:r w:rsidR="00BC2FF6">
              <w:rPr>
                <w:rFonts w:ascii="Arial" w:eastAsia="Calibri" w:hAnsi="Arial" w:cs="Arial"/>
              </w:rPr>
              <w:t>es patrióticos, marchas, etc. a</w:t>
            </w:r>
            <w:r w:rsidR="00BC2FF6" w:rsidRPr="00B63A60">
              <w:rPr>
                <w:rFonts w:ascii="Arial" w:eastAsia="Calibri" w:hAnsi="Arial" w:cs="Arial"/>
              </w:rPr>
              <w:t>ún</w:t>
            </w:r>
            <w:r w:rsidRPr="00B63A60">
              <w:rPr>
                <w:rFonts w:ascii="Arial" w:eastAsia="Calibri" w:hAnsi="Arial" w:cs="Arial"/>
              </w:rPr>
              <w:t xml:space="preserve"> sean fuera del horario escolar</w:t>
            </w:r>
            <w:r w:rsidRPr="00B63A60">
              <w:rPr>
                <w:rFonts w:ascii="Arial" w:eastAsia="Calibri" w:hAnsi="Arial" w:cs="Arial"/>
                <w:sz w:val="24"/>
                <w:szCs w:val="24"/>
              </w:rPr>
              <w:t>.</w:t>
            </w:r>
          </w:p>
          <w:p w:rsidR="00B63A60" w:rsidRPr="00B63A60" w:rsidRDefault="00B63A60" w:rsidP="00B63A60">
            <w:pPr>
              <w:rPr>
                <w:rFonts w:ascii="Arial" w:eastAsia="Calibri" w:hAnsi="Arial" w:cs="Arial"/>
                <w:b/>
                <w:sz w:val="24"/>
                <w:szCs w:val="24"/>
              </w:rPr>
            </w:pPr>
          </w:p>
          <w:p w:rsidR="00B63A60" w:rsidRPr="00B63A60" w:rsidRDefault="00B63A60" w:rsidP="00B63A60">
            <w:pPr>
              <w:spacing w:line="360" w:lineRule="auto"/>
              <w:rPr>
                <w:rFonts w:ascii="Arial" w:eastAsia="Calibri" w:hAnsi="Arial" w:cs="Arial"/>
                <w:b/>
                <w:sz w:val="24"/>
                <w:szCs w:val="24"/>
                <w:lang w:val="en-US"/>
              </w:rPr>
            </w:pPr>
            <w:r w:rsidRPr="00B63A60">
              <w:rPr>
                <w:rFonts w:ascii="Arial" w:eastAsia="Calibri" w:hAnsi="Arial" w:cs="Arial"/>
                <w:b/>
                <w:szCs w:val="24"/>
              </w:rPr>
              <w:t>8- Colaboración</w:t>
            </w:r>
            <w:r w:rsidRPr="00B63A60">
              <w:rPr>
                <w:rFonts w:ascii="Arial" w:eastAsia="Calibri" w:hAnsi="Arial" w:cs="Arial"/>
                <w:b/>
                <w:szCs w:val="24"/>
                <w:lang w:val="en-US"/>
              </w:rPr>
              <w:t>:</w:t>
            </w:r>
          </w:p>
          <w:p w:rsidR="00B63A60" w:rsidRPr="00B63A60" w:rsidRDefault="00B63A60" w:rsidP="00B63A60">
            <w:pPr>
              <w:spacing w:line="360" w:lineRule="auto"/>
              <w:ind w:left="720"/>
              <w:contextualSpacing/>
              <w:rPr>
                <w:rFonts w:ascii="Arial" w:eastAsia="Calibri" w:hAnsi="Arial" w:cs="Arial"/>
              </w:rPr>
            </w:pPr>
          </w:p>
          <w:p w:rsidR="00B63A60" w:rsidRPr="00B63A60" w:rsidRDefault="00B63A60" w:rsidP="00B63A60">
            <w:pPr>
              <w:numPr>
                <w:ilvl w:val="0"/>
                <w:numId w:val="12"/>
              </w:numPr>
              <w:spacing w:line="360" w:lineRule="auto"/>
              <w:contextualSpacing/>
              <w:rPr>
                <w:rFonts w:ascii="Arial" w:eastAsia="Calibri" w:hAnsi="Arial" w:cs="Arial"/>
              </w:rPr>
            </w:pPr>
            <w:r w:rsidRPr="00B63A60">
              <w:rPr>
                <w:rFonts w:ascii="Arial" w:eastAsia="Calibri" w:hAnsi="Arial" w:cs="Arial"/>
              </w:rPr>
              <w:t xml:space="preserve">Colaborar con entusiasmo y responsabilidad en las actividades programadas. </w:t>
            </w:r>
          </w:p>
          <w:p w:rsidR="00B63A60" w:rsidRPr="00B63A60" w:rsidRDefault="00B63A60" w:rsidP="00B63A60">
            <w:pPr>
              <w:numPr>
                <w:ilvl w:val="0"/>
                <w:numId w:val="12"/>
              </w:numPr>
              <w:spacing w:line="360" w:lineRule="auto"/>
              <w:contextualSpacing/>
              <w:rPr>
                <w:rFonts w:ascii="Arial" w:eastAsia="Calibri" w:hAnsi="Arial" w:cs="Arial"/>
              </w:rPr>
            </w:pPr>
            <w:r w:rsidRPr="00B63A60">
              <w:rPr>
                <w:rFonts w:ascii="Arial" w:eastAsia="Calibri" w:hAnsi="Arial" w:cs="Arial"/>
              </w:rPr>
              <w:t>Respaldar activamente al consejo estudiantil y a los consejos de curso, con su voto, iniciativa y responsabilidad.</w:t>
            </w:r>
          </w:p>
          <w:p w:rsidR="00B63A60" w:rsidRPr="00B63A60" w:rsidRDefault="00B63A60" w:rsidP="00B63A60">
            <w:pPr>
              <w:spacing w:line="360" w:lineRule="auto"/>
              <w:ind w:left="1080"/>
              <w:contextualSpacing/>
              <w:rPr>
                <w:rFonts w:ascii="Arial" w:eastAsia="Calibri" w:hAnsi="Arial" w:cs="Arial"/>
              </w:rPr>
            </w:pPr>
          </w:p>
          <w:p w:rsidR="00B63A60" w:rsidRPr="00B63A60" w:rsidRDefault="00B63A60" w:rsidP="00B63A60">
            <w:pPr>
              <w:spacing w:line="360" w:lineRule="auto"/>
              <w:rPr>
                <w:rFonts w:ascii="Arial" w:eastAsia="Calibri" w:hAnsi="Arial" w:cs="Arial"/>
                <w:b/>
                <w:sz w:val="24"/>
                <w:szCs w:val="24"/>
              </w:rPr>
            </w:pPr>
            <w:r w:rsidRPr="00B63A60">
              <w:rPr>
                <w:rFonts w:ascii="Arial" w:eastAsia="Calibri" w:hAnsi="Arial" w:cs="Arial"/>
                <w:b/>
                <w:sz w:val="24"/>
                <w:szCs w:val="24"/>
              </w:rPr>
              <w:t>Derechos:</w:t>
            </w:r>
          </w:p>
          <w:p w:rsidR="00B63A60" w:rsidRPr="00B63A60" w:rsidRDefault="00B63A60" w:rsidP="00B63A60">
            <w:pPr>
              <w:spacing w:line="360" w:lineRule="auto"/>
              <w:rPr>
                <w:rFonts w:ascii="Arial" w:eastAsia="Calibri" w:hAnsi="Arial" w:cs="Arial"/>
                <w:b/>
                <w:sz w:val="24"/>
                <w:szCs w:val="24"/>
              </w:rPr>
            </w:pPr>
          </w:p>
          <w:p w:rsidR="00B63A60" w:rsidRPr="00B63A60" w:rsidRDefault="00B63A60" w:rsidP="00B63A60">
            <w:pPr>
              <w:spacing w:line="360" w:lineRule="auto"/>
              <w:rPr>
                <w:rFonts w:ascii="Arial" w:eastAsia="Calibri" w:hAnsi="Arial" w:cs="Arial"/>
              </w:rPr>
            </w:pPr>
            <w:r w:rsidRPr="00B63A60">
              <w:rPr>
                <w:rFonts w:ascii="Arial" w:eastAsia="Calibri" w:hAnsi="Arial" w:cs="Arial"/>
              </w:rPr>
              <w:t xml:space="preserve">Todos los alumnos/as de la escuela La Torre </w:t>
            </w:r>
            <w:r w:rsidRPr="00B63A60">
              <w:rPr>
                <w:rFonts w:ascii="Arial" w:eastAsia="Calibri" w:hAnsi="Arial" w:cs="Arial"/>
              </w:rPr>
              <w:lastRenderedPageBreak/>
              <w:t>tienen derecho a:</w:t>
            </w:r>
          </w:p>
          <w:p w:rsidR="00B63A60" w:rsidRPr="00B63A60" w:rsidRDefault="00B63A60" w:rsidP="00B63A60">
            <w:pPr>
              <w:spacing w:line="360" w:lineRule="auto"/>
              <w:rPr>
                <w:rFonts w:ascii="Arial" w:eastAsia="Calibri" w:hAnsi="Arial" w:cs="Arial"/>
              </w:rPr>
            </w:pPr>
          </w:p>
          <w:p w:rsidR="00B63A60" w:rsidRPr="00B63A60" w:rsidRDefault="00B63A60" w:rsidP="00B63A60">
            <w:pPr>
              <w:numPr>
                <w:ilvl w:val="0"/>
                <w:numId w:val="21"/>
              </w:numPr>
              <w:contextualSpacing/>
              <w:rPr>
                <w:rFonts w:ascii="Arial" w:eastAsia="Calibri" w:hAnsi="Arial" w:cs="Arial"/>
              </w:rPr>
            </w:pPr>
            <w:r w:rsidRPr="00B63A60">
              <w:rPr>
                <w:rFonts w:ascii="Arial" w:eastAsia="Calibri" w:hAnsi="Arial" w:cs="Arial"/>
              </w:rPr>
              <w:t>Recibir una educación integral, un trato justo  y respeto a su persona.</w:t>
            </w:r>
          </w:p>
          <w:p w:rsidR="00B63A60" w:rsidRPr="00B63A60" w:rsidRDefault="00B63A60" w:rsidP="00B63A60">
            <w:pPr>
              <w:ind w:left="720"/>
              <w:contextualSpacing/>
              <w:rPr>
                <w:rFonts w:ascii="Arial" w:eastAsia="Calibri" w:hAnsi="Arial" w:cs="Arial"/>
              </w:rPr>
            </w:pPr>
          </w:p>
          <w:p w:rsidR="00B63A60" w:rsidRPr="00B63A60" w:rsidRDefault="00B63A60" w:rsidP="00B63A60">
            <w:pPr>
              <w:numPr>
                <w:ilvl w:val="0"/>
                <w:numId w:val="21"/>
              </w:numPr>
              <w:contextualSpacing/>
              <w:rPr>
                <w:rFonts w:ascii="Arial" w:eastAsia="Calibri" w:hAnsi="Arial" w:cs="Arial"/>
              </w:rPr>
            </w:pPr>
            <w:r w:rsidRPr="00B63A60">
              <w:rPr>
                <w:rFonts w:ascii="Arial" w:eastAsia="Calibri" w:hAnsi="Arial" w:cs="Arial"/>
              </w:rPr>
              <w:t>Participar efectivamente en los organismos estudiantiles y en las actividades de la escuela.</w:t>
            </w:r>
          </w:p>
          <w:p w:rsidR="00B63A60" w:rsidRPr="00B63A60" w:rsidRDefault="00B63A60" w:rsidP="00B63A60">
            <w:pPr>
              <w:numPr>
                <w:ilvl w:val="0"/>
                <w:numId w:val="13"/>
              </w:numPr>
              <w:spacing w:line="360" w:lineRule="auto"/>
              <w:contextualSpacing/>
              <w:rPr>
                <w:rFonts w:ascii="Arial" w:eastAsia="Calibri" w:hAnsi="Arial" w:cs="Arial"/>
              </w:rPr>
            </w:pPr>
            <w:r w:rsidRPr="00B63A60">
              <w:rPr>
                <w:rFonts w:ascii="Arial" w:eastAsia="Calibri" w:hAnsi="Arial" w:cs="Arial"/>
              </w:rPr>
              <w:t>Recibir buen ejemplo de todos los miembros de la comunidad educativa.</w:t>
            </w:r>
          </w:p>
          <w:p w:rsidR="00B63A60" w:rsidRPr="00B63A60" w:rsidRDefault="00B63A60" w:rsidP="00B63A60">
            <w:pPr>
              <w:numPr>
                <w:ilvl w:val="0"/>
                <w:numId w:val="13"/>
              </w:numPr>
              <w:spacing w:line="360" w:lineRule="auto"/>
              <w:contextualSpacing/>
              <w:rPr>
                <w:rFonts w:ascii="Arial" w:eastAsia="Calibri" w:hAnsi="Arial" w:cs="Arial"/>
              </w:rPr>
            </w:pPr>
            <w:r w:rsidRPr="00B63A60">
              <w:rPr>
                <w:rFonts w:ascii="Arial" w:eastAsia="Calibri" w:hAnsi="Arial" w:cs="Arial"/>
              </w:rPr>
              <w:t>Involucrarse en el proceso de elaboración, ejecución y evolución del proyecto educativo.</w:t>
            </w:r>
          </w:p>
          <w:p w:rsidR="00B63A60" w:rsidRPr="00B63A60" w:rsidRDefault="00B63A60" w:rsidP="00B63A60">
            <w:pPr>
              <w:rPr>
                <w:rFonts w:ascii="Arial" w:eastAsia="Calibri" w:hAnsi="Arial" w:cs="Arial"/>
                <w:b/>
                <w:sz w:val="28"/>
                <w:u w:val="single"/>
              </w:rPr>
            </w:pPr>
            <w:r w:rsidRPr="00B63A60">
              <w:rPr>
                <w:rFonts w:ascii="Arial" w:eastAsia="Calibri" w:hAnsi="Arial" w:cs="Arial"/>
              </w:rPr>
              <w:br w:type="page"/>
            </w:r>
          </w:p>
          <w:p w:rsidR="00B63A60" w:rsidRPr="00B63A60" w:rsidRDefault="00B63A60" w:rsidP="00B63A60">
            <w:pPr>
              <w:rPr>
                <w:rFonts w:ascii="Arial" w:eastAsia="Calibri" w:hAnsi="Arial" w:cs="Arial"/>
                <w:b/>
                <w:sz w:val="28"/>
                <w:u w:val="single"/>
              </w:rPr>
            </w:pPr>
          </w:p>
          <w:p w:rsidR="00B63A60" w:rsidRPr="00B63A60" w:rsidRDefault="00B63A60" w:rsidP="00B63A60">
            <w:pPr>
              <w:rPr>
                <w:rFonts w:ascii="Arial" w:eastAsia="Calibri" w:hAnsi="Arial" w:cs="Arial"/>
                <w:b/>
                <w:sz w:val="28"/>
                <w:u w:val="single"/>
              </w:rPr>
            </w:pPr>
          </w:p>
          <w:p w:rsidR="00B63A60" w:rsidRPr="00B63A60" w:rsidRDefault="00B63A60" w:rsidP="00B63A60">
            <w:pPr>
              <w:rPr>
                <w:rFonts w:ascii="Arial" w:eastAsia="Calibri" w:hAnsi="Arial" w:cs="Arial"/>
                <w:b/>
                <w:sz w:val="28"/>
                <w:u w:val="single"/>
              </w:rPr>
            </w:pPr>
          </w:p>
        </w:tc>
      </w:tr>
      <w:tr w:rsidR="00B63A60" w:rsidRPr="00B63A60" w:rsidTr="00BC2FF6">
        <w:tc>
          <w:tcPr>
            <w:tcW w:w="5055" w:type="dxa"/>
          </w:tcPr>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r w:rsidRPr="00B63A60">
              <w:rPr>
                <w:rFonts w:ascii="Arial" w:eastAsia="Calibri" w:hAnsi="Arial" w:cs="Arial"/>
                <w:b/>
                <w:sz w:val="28"/>
              </w:rPr>
              <w:t>Familia</w:t>
            </w: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tc>
        <w:tc>
          <w:tcPr>
            <w:tcW w:w="5056" w:type="dxa"/>
          </w:tcPr>
          <w:p w:rsidR="00B63A60" w:rsidRPr="00B63A60" w:rsidRDefault="00B63A60" w:rsidP="00B63A60">
            <w:pPr>
              <w:spacing w:line="360" w:lineRule="auto"/>
              <w:contextualSpacing/>
              <w:rPr>
                <w:rFonts w:ascii="Arial" w:eastAsia="Calibri" w:hAnsi="Arial" w:cs="Arial"/>
                <w:sz w:val="24"/>
                <w:szCs w:val="24"/>
              </w:rPr>
            </w:pPr>
          </w:p>
          <w:p w:rsidR="00B63A60" w:rsidRPr="00B63A60" w:rsidRDefault="00B63A60" w:rsidP="00B63A60">
            <w:pPr>
              <w:spacing w:line="360" w:lineRule="auto"/>
              <w:contextualSpacing/>
              <w:rPr>
                <w:rFonts w:ascii="Arial" w:eastAsia="Calibri" w:hAnsi="Arial" w:cs="Arial"/>
                <w:sz w:val="24"/>
                <w:szCs w:val="24"/>
              </w:rPr>
            </w:pPr>
            <w:r w:rsidRPr="00B63A60">
              <w:rPr>
                <w:rFonts w:ascii="Arial" w:eastAsia="Calibri" w:hAnsi="Arial" w:cs="Arial"/>
                <w:sz w:val="24"/>
                <w:szCs w:val="24"/>
              </w:rPr>
              <w:t>Los padres y las madres son los primeros y más directos responsables de la educación de sus hijos(as). Al confiar la educación a la escuela La Torre asumen el compromiso que se constituye en una responsabilidad pa</w:t>
            </w:r>
            <w:r w:rsidR="006B6425">
              <w:rPr>
                <w:rFonts w:ascii="Arial" w:eastAsia="Calibri" w:hAnsi="Arial" w:cs="Arial"/>
                <w:sz w:val="24"/>
                <w:szCs w:val="24"/>
              </w:rPr>
              <w:t xml:space="preserve">rticular ante el Centro Educativo </w:t>
            </w:r>
            <w:r w:rsidRPr="00B63A60">
              <w:rPr>
                <w:rFonts w:ascii="Arial" w:eastAsia="Calibri" w:hAnsi="Arial" w:cs="Arial"/>
                <w:sz w:val="24"/>
                <w:szCs w:val="24"/>
              </w:rPr>
              <w:t xml:space="preserve">y la sociedad. </w:t>
            </w:r>
          </w:p>
          <w:p w:rsidR="00B63A60" w:rsidRPr="00B63A60" w:rsidRDefault="00B63A60" w:rsidP="00B63A60">
            <w:pPr>
              <w:spacing w:line="360" w:lineRule="auto"/>
              <w:contextualSpacing/>
              <w:rPr>
                <w:rFonts w:ascii="Arial" w:eastAsia="Calibri" w:hAnsi="Arial" w:cs="Arial"/>
                <w:sz w:val="24"/>
                <w:szCs w:val="24"/>
              </w:rPr>
            </w:pPr>
            <w:r w:rsidRPr="00B63A60">
              <w:rPr>
                <w:rFonts w:ascii="Arial" w:eastAsia="Calibri" w:hAnsi="Arial" w:cs="Arial"/>
                <w:sz w:val="24"/>
                <w:szCs w:val="24"/>
              </w:rPr>
              <w:t>Por tal razón la escuela necesita su apoyo y colaboración y debe velar para que esta mantenga el tipo de educación que se ha comprometido a ofrecer a la sociedad.</w:t>
            </w:r>
          </w:p>
          <w:p w:rsidR="00B63A60" w:rsidRPr="00B63A60" w:rsidRDefault="00B63A60" w:rsidP="00B63A60">
            <w:pPr>
              <w:spacing w:line="360" w:lineRule="auto"/>
              <w:ind w:left="720"/>
              <w:contextualSpacing/>
              <w:rPr>
                <w:rFonts w:ascii="Arial" w:eastAsia="Calibri" w:hAnsi="Arial" w:cs="Arial"/>
                <w:sz w:val="24"/>
                <w:szCs w:val="24"/>
              </w:rPr>
            </w:pPr>
          </w:p>
          <w:p w:rsidR="00B63A60" w:rsidRPr="00B63A60" w:rsidRDefault="00B63A60" w:rsidP="00B63A60">
            <w:pPr>
              <w:spacing w:line="360" w:lineRule="auto"/>
              <w:rPr>
                <w:rFonts w:ascii="Arial" w:eastAsia="Calibri" w:hAnsi="Arial" w:cs="Arial"/>
                <w:b/>
                <w:sz w:val="24"/>
                <w:szCs w:val="24"/>
              </w:rPr>
            </w:pPr>
            <w:r w:rsidRPr="00B63A60">
              <w:rPr>
                <w:rFonts w:ascii="Arial" w:eastAsia="Calibri" w:hAnsi="Arial" w:cs="Arial"/>
                <w:b/>
                <w:sz w:val="24"/>
                <w:szCs w:val="24"/>
              </w:rPr>
              <w:t xml:space="preserve">Relaciones </w:t>
            </w:r>
          </w:p>
          <w:p w:rsidR="00B63A60" w:rsidRPr="00B63A60" w:rsidRDefault="00B63A60" w:rsidP="00B63A60">
            <w:pPr>
              <w:spacing w:line="360" w:lineRule="auto"/>
              <w:contextualSpacing/>
              <w:rPr>
                <w:rFonts w:ascii="Arial" w:eastAsia="Calibri" w:hAnsi="Arial" w:cs="Arial"/>
                <w:sz w:val="24"/>
                <w:szCs w:val="24"/>
              </w:rPr>
            </w:pPr>
            <w:r w:rsidRPr="00B63A60">
              <w:rPr>
                <w:rFonts w:ascii="Arial" w:eastAsia="Calibri" w:hAnsi="Arial" w:cs="Arial"/>
                <w:sz w:val="24"/>
                <w:szCs w:val="24"/>
              </w:rPr>
              <w:t>1-Mantener comunicación y trato respetuoso y cordial con todo el personal de la escuela.</w:t>
            </w:r>
          </w:p>
          <w:p w:rsidR="00B63A60" w:rsidRPr="00B63A60" w:rsidRDefault="00B63A60" w:rsidP="00B63A60">
            <w:pPr>
              <w:spacing w:line="360" w:lineRule="auto"/>
              <w:contextualSpacing/>
              <w:rPr>
                <w:rFonts w:ascii="Arial" w:eastAsia="Calibri" w:hAnsi="Arial" w:cs="Arial"/>
                <w:sz w:val="24"/>
                <w:szCs w:val="24"/>
              </w:rPr>
            </w:pPr>
          </w:p>
          <w:p w:rsidR="00B63A60" w:rsidRPr="00B63A60" w:rsidRDefault="00B63A60" w:rsidP="00B63A60">
            <w:pPr>
              <w:spacing w:line="360" w:lineRule="auto"/>
              <w:contextualSpacing/>
              <w:rPr>
                <w:rFonts w:ascii="Arial" w:eastAsia="Calibri" w:hAnsi="Arial" w:cs="Arial"/>
                <w:sz w:val="24"/>
                <w:szCs w:val="24"/>
              </w:rPr>
            </w:pPr>
            <w:r w:rsidRPr="00B63A60">
              <w:rPr>
                <w:rFonts w:ascii="Arial" w:eastAsia="Calibri" w:hAnsi="Arial" w:cs="Arial"/>
                <w:sz w:val="24"/>
                <w:szCs w:val="24"/>
              </w:rPr>
              <w:t xml:space="preserve">2- Sostener la comunicación necesaria </w:t>
            </w:r>
            <w:r w:rsidRPr="00B63A60">
              <w:rPr>
                <w:rFonts w:ascii="Arial" w:eastAsia="Calibri" w:hAnsi="Arial" w:cs="Arial"/>
                <w:sz w:val="24"/>
                <w:szCs w:val="24"/>
              </w:rPr>
              <w:lastRenderedPageBreak/>
              <w:t>con la dirección y los profesores del aprovechamiento, disciplina y comportamiento de sus hijos(as).</w:t>
            </w:r>
          </w:p>
          <w:p w:rsidR="00B63A60" w:rsidRPr="00B63A60" w:rsidRDefault="00B63A60" w:rsidP="00B63A60">
            <w:pPr>
              <w:spacing w:line="360" w:lineRule="auto"/>
              <w:contextualSpacing/>
              <w:rPr>
                <w:rFonts w:ascii="Arial" w:eastAsia="Calibri" w:hAnsi="Arial" w:cs="Arial"/>
                <w:sz w:val="24"/>
                <w:szCs w:val="24"/>
              </w:rPr>
            </w:pPr>
          </w:p>
          <w:p w:rsidR="00B63A60" w:rsidRPr="00B63A60" w:rsidRDefault="00B63A60" w:rsidP="00B63A60">
            <w:pPr>
              <w:spacing w:line="360" w:lineRule="auto"/>
              <w:rPr>
                <w:rFonts w:ascii="Arial" w:eastAsia="Calibri" w:hAnsi="Arial" w:cs="Arial"/>
                <w:b/>
                <w:sz w:val="24"/>
                <w:szCs w:val="24"/>
              </w:rPr>
            </w:pPr>
            <w:r w:rsidRPr="00B63A60">
              <w:rPr>
                <w:rFonts w:ascii="Arial" w:eastAsia="Calibri" w:hAnsi="Arial" w:cs="Arial"/>
                <w:b/>
                <w:sz w:val="24"/>
                <w:szCs w:val="24"/>
              </w:rPr>
              <w:t>Orden</w:t>
            </w:r>
          </w:p>
          <w:p w:rsidR="00B63A60" w:rsidRPr="00B63A60" w:rsidRDefault="00B63A60" w:rsidP="00B63A60">
            <w:pPr>
              <w:spacing w:line="360" w:lineRule="auto"/>
              <w:rPr>
                <w:rFonts w:ascii="Arial" w:eastAsia="Calibri" w:hAnsi="Arial" w:cs="Arial"/>
                <w:sz w:val="24"/>
                <w:szCs w:val="24"/>
              </w:rPr>
            </w:pPr>
            <w:r w:rsidRPr="00B63A60">
              <w:rPr>
                <w:rFonts w:ascii="Arial" w:eastAsia="Calibri" w:hAnsi="Arial" w:cs="Arial"/>
                <w:sz w:val="24"/>
                <w:szCs w:val="24"/>
              </w:rPr>
              <w:t>1-Velar por la buena presentación de sus hijos(as), por el cuidado de todo el material escolar y para que asistan a la escuela correctamente uniformados(as).</w:t>
            </w:r>
          </w:p>
          <w:p w:rsidR="00B63A60" w:rsidRPr="00B63A60" w:rsidRDefault="00B63A60" w:rsidP="00B63A60">
            <w:pPr>
              <w:rPr>
                <w:rFonts w:ascii="Arial" w:eastAsia="Calibri" w:hAnsi="Arial" w:cs="Arial"/>
                <w:b/>
                <w:sz w:val="24"/>
                <w:szCs w:val="24"/>
              </w:rPr>
            </w:pPr>
          </w:p>
          <w:p w:rsidR="00B63A60" w:rsidRPr="00B63A60" w:rsidRDefault="00B63A60" w:rsidP="00B63A60">
            <w:pPr>
              <w:spacing w:line="360" w:lineRule="auto"/>
              <w:contextualSpacing/>
              <w:rPr>
                <w:rFonts w:ascii="Arial" w:eastAsia="Calibri" w:hAnsi="Arial" w:cs="Arial"/>
                <w:sz w:val="24"/>
                <w:szCs w:val="24"/>
              </w:rPr>
            </w:pPr>
            <w:r w:rsidRPr="00B63A60">
              <w:rPr>
                <w:rFonts w:ascii="Arial" w:eastAsia="Calibri" w:hAnsi="Arial" w:cs="Arial"/>
                <w:sz w:val="24"/>
                <w:szCs w:val="24"/>
              </w:rPr>
              <w:t>2- Presentarse a la escuela debidamente vestidos, de acuerdo a la moral y dignidad de la persona.</w:t>
            </w:r>
          </w:p>
          <w:p w:rsidR="00B63A60" w:rsidRPr="00B63A60" w:rsidRDefault="00B63A60" w:rsidP="00B63A60">
            <w:pPr>
              <w:spacing w:line="360" w:lineRule="auto"/>
              <w:ind w:left="720"/>
              <w:contextualSpacing/>
              <w:rPr>
                <w:rFonts w:ascii="Arial" w:eastAsia="Calibri" w:hAnsi="Arial" w:cs="Arial"/>
                <w:sz w:val="24"/>
                <w:szCs w:val="24"/>
              </w:rPr>
            </w:pPr>
          </w:p>
          <w:p w:rsidR="00B63A60" w:rsidRPr="00B63A60" w:rsidRDefault="00B63A60" w:rsidP="00B63A60">
            <w:pPr>
              <w:spacing w:line="360" w:lineRule="auto"/>
              <w:rPr>
                <w:rFonts w:ascii="Arial" w:eastAsia="Calibri" w:hAnsi="Arial" w:cs="Arial"/>
                <w:b/>
                <w:sz w:val="24"/>
                <w:szCs w:val="24"/>
              </w:rPr>
            </w:pPr>
            <w:r w:rsidRPr="00B63A60">
              <w:rPr>
                <w:rFonts w:ascii="Arial" w:eastAsia="Calibri" w:hAnsi="Arial" w:cs="Arial"/>
                <w:b/>
                <w:sz w:val="24"/>
                <w:szCs w:val="24"/>
              </w:rPr>
              <w:t>Disciplina y Puntualidad</w:t>
            </w:r>
          </w:p>
          <w:p w:rsidR="00B63A60" w:rsidRPr="00B63A60" w:rsidRDefault="00B63A60" w:rsidP="00B63A60">
            <w:pPr>
              <w:spacing w:line="360" w:lineRule="auto"/>
              <w:rPr>
                <w:rFonts w:ascii="Arial" w:eastAsia="Calibri" w:hAnsi="Arial" w:cs="Arial"/>
                <w:b/>
                <w:sz w:val="24"/>
                <w:szCs w:val="24"/>
              </w:rPr>
            </w:pPr>
          </w:p>
          <w:p w:rsidR="00B63A60" w:rsidRPr="00B63A60" w:rsidRDefault="00B63A60" w:rsidP="00B63A60">
            <w:pPr>
              <w:spacing w:line="360" w:lineRule="auto"/>
              <w:contextualSpacing/>
              <w:rPr>
                <w:rFonts w:ascii="Arial" w:eastAsia="Calibri" w:hAnsi="Arial" w:cs="Arial"/>
                <w:sz w:val="24"/>
                <w:szCs w:val="24"/>
              </w:rPr>
            </w:pPr>
            <w:r w:rsidRPr="00B63A60">
              <w:rPr>
                <w:rFonts w:ascii="Arial" w:eastAsia="Calibri" w:hAnsi="Arial" w:cs="Arial"/>
                <w:sz w:val="24"/>
                <w:szCs w:val="24"/>
              </w:rPr>
              <w:t>1- Los padres, madres y tutores(as) son responsables de velar para que sus hijos(as) asistan con regularidad y puntualidad a la escuela.</w:t>
            </w:r>
          </w:p>
          <w:p w:rsidR="00B63A60" w:rsidRPr="00B63A60" w:rsidRDefault="00B63A60" w:rsidP="00B63A60">
            <w:pPr>
              <w:spacing w:line="360" w:lineRule="auto"/>
              <w:contextualSpacing/>
              <w:rPr>
                <w:rFonts w:ascii="Arial" w:eastAsia="Calibri" w:hAnsi="Arial" w:cs="Arial"/>
                <w:sz w:val="24"/>
                <w:szCs w:val="24"/>
              </w:rPr>
            </w:pPr>
            <w:r w:rsidRPr="00B63A60">
              <w:rPr>
                <w:rFonts w:ascii="Arial" w:eastAsia="Calibri" w:hAnsi="Arial" w:cs="Arial"/>
                <w:sz w:val="24"/>
                <w:szCs w:val="24"/>
              </w:rPr>
              <w:t xml:space="preserve">2-Acudir a los llamados de la dirección  y los profesores. </w:t>
            </w:r>
          </w:p>
          <w:p w:rsidR="00B63A60" w:rsidRPr="00B63A60" w:rsidRDefault="00B63A60" w:rsidP="00B63A60">
            <w:pPr>
              <w:spacing w:line="360" w:lineRule="auto"/>
              <w:contextualSpacing/>
              <w:rPr>
                <w:rFonts w:ascii="Arial" w:eastAsia="Calibri" w:hAnsi="Arial" w:cs="Arial"/>
                <w:sz w:val="24"/>
                <w:szCs w:val="24"/>
              </w:rPr>
            </w:pPr>
          </w:p>
          <w:p w:rsidR="00B63A60" w:rsidRPr="00B63A60" w:rsidRDefault="00B63A60" w:rsidP="00B63A60">
            <w:pPr>
              <w:spacing w:line="360" w:lineRule="auto"/>
              <w:contextualSpacing/>
              <w:rPr>
                <w:rFonts w:ascii="Arial" w:eastAsia="Calibri" w:hAnsi="Arial" w:cs="Arial"/>
                <w:sz w:val="24"/>
                <w:szCs w:val="24"/>
              </w:rPr>
            </w:pPr>
            <w:r w:rsidRPr="00B63A60">
              <w:rPr>
                <w:rFonts w:ascii="Arial" w:eastAsia="Calibri" w:hAnsi="Arial" w:cs="Arial"/>
                <w:sz w:val="24"/>
                <w:szCs w:val="24"/>
              </w:rPr>
              <w:t>3- Participar puntual y responsablemente a las Asambleas de padres, madres y(o) tutores(as)</w:t>
            </w:r>
            <w:r w:rsidR="006B6425">
              <w:rPr>
                <w:rFonts w:ascii="Arial" w:eastAsia="Calibri" w:hAnsi="Arial" w:cs="Arial"/>
                <w:sz w:val="24"/>
                <w:szCs w:val="24"/>
              </w:rPr>
              <w:t xml:space="preserve"> </w:t>
            </w:r>
            <w:r w:rsidRPr="00B63A60">
              <w:rPr>
                <w:rFonts w:ascii="Arial" w:eastAsia="Calibri" w:hAnsi="Arial" w:cs="Arial"/>
                <w:sz w:val="24"/>
                <w:szCs w:val="24"/>
              </w:rPr>
              <w:t>y a las actividades organizadas por la comunidad educativa.</w:t>
            </w:r>
          </w:p>
          <w:p w:rsidR="00B63A60" w:rsidRPr="00B63A60" w:rsidRDefault="00B63A60" w:rsidP="00B63A60">
            <w:pPr>
              <w:spacing w:line="360" w:lineRule="auto"/>
              <w:contextualSpacing/>
              <w:rPr>
                <w:rFonts w:ascii="Arial" w:eastAsia="Calibri" w:hAnsi="Arial" w:cs="Arial"/>
                <w:sz w:val="24"/>
                <w:szCs w:val="24"/>
              </w:rPr>
            </w:pPr>
          </w:p>
          <w:p w:rsidR="00B63A60" w:rsidRPr="00B63A60" w:rsidRDefault="006B6425" w:rsidP="00B63A60">
            <w:pPr>
              <w:spacing w:line="360" w:lineRule="auto"/>
              <w:contextualSpacing/>
              <w:rPr>
                <w:rFonts w:ascii="Arial" w:eastAsia="Calibri" w:hAnsi="Arial" w:cs="Arial"/>
                <w:sz w:val="24"/>
                <w:szCs w:val="24"/>
              </w:rPr>
            </w:pPr>
            <w:r>
              <w:rPr>
                <w:rFonts w:ascii="Arial" w:eastAsia="Calibri" w:hAnsi="Arial" w:cs="Arial"/>
                <w:sz w:val="24"/>
                <w:szCs w:val="24"/>
              </w:rPr>
              <w:t>4-F</w:t>
            </w:r>
            <w:r w:rsidR="00B63A60" w:rsidRPr="00B63A60">
              <w:rPr>
                <w:rFonts w:ascii="Arial" w:eastAsia="Calibri" w:hAnsi="Arial" w:cs="Arial"/>
                <w:sz w:val="24"/>
                <w:szCs w:val="24"/>
              </w:rPr>
              <w:t>irmar las tarjetas  de calificaciones, e informe sobre el rendimiento y la conducta de sus hijos(as).</w:t>
            </w:r>
          </w:p>
          <w:p w:rsidR="00B63A60" w:rsidRPr="00B63A60" w:rsidRDefault="00B63A60" w:rsidP="00B63A60">
            <w:pPr>
              <w:spacing w:line="360" w:lineRule="auto"/>
              <w:ind w:left="720"/>
              <w:contextualSpacing/>
              <w:rPr>
                <w:rFonts w:ascii="Arial" w:eastAsia="Calibri" w:hAnsi="Arial" w:cs="Arial"/>
                <w:sz w:val="24"/>
                <w:szCs w:val="24"/>
              </w:rPr>
            </w:pPr>
          </w:p>
          <w:p w:rsidR="00B63A60" w:rsidRPr="00B63A60" w:rsidRDefault="00B63A60" w:rsidP="00B63A60">
            <w:pPr>
              <w:spacing w:line="360" w:lineRule="auto"/>
              <w:rPr>
                <w:rFonts w:ascii="Arial" w:eastAsia="Calibri" w:hAnsi="Arial" w:cs="Arial"/>
                <w:b/>
                <w:sz w:val="24"/>
                <w:szCs w:val="24"/>
              </w:rPr>
            </w:pPr>
            <w:r w:rsidRPr="00B63A60">
              <w:rPr>
                <w:rFonts w:ascii="Arial" w:eastAsia="Calibri" w:hAnsi="Arial" w:cs="Arial"/>
                <w:b/>
                <w:sz w:val="24"/>
                <w:szCs w:val="24"/>
              </w:rPr>
              <w:t>Estudio</w:t>
            </w:r>
          </w:p>
          <w:p w:rsidR="00B63A60" w:rsidRPr="00B63A60" w:rsidRDefault="00B63A60" w:rsidP="00B63A60">
            <w:pPr>
              <w:spacing w:line="360" w:lineRule="auto"/>
              <w:rPr>
                <w:rFonts w:ascii="Arial" w:eastAsia="Calibri" w:hAnsi="Arial" w:cs="Arial"/>
                <w:sz w:val="24"/>
                <w:szCs w:val="24"/>
              </w:rPr>
            </w:pPr>
            <w:r w:rsidRPr="00B63A60">
              <w:rPr>
                <w:rFonts w:ascii="Arial" w:eastAsia="Calibri" w:hAnsi="Arial" w:cs="Arial"/>
                <w:sz w:val="24"/>
                <w:szCs w:val="24"/>
              </w:rPr>
              <w:t xml:space="preserve">1-Acompañar a sus hijos(as) en el </w:t>
            </w:r>
            <w:r w:rsidRPr="00B63A60">
              <w:rPr>
                <w:rFonts w:ascii="Arial" w:eastAsia="Calibri" w:hAnsi="Arial" w:cs="Arial"/>
                <w:sz w:val="24"/>
                <w:szCs w:val="24"/>
              </w:rPr>
              <w:lastRenderedPageBreak/>
              <w:t>proceso de enseñanza aprendizaje, ofreciéndoles toda la ayuda y colaboración necesaria.</w:t>
            </w:r>
          </w:p>
          <w:p w:rsidR="00B63A60" w:rsidRPr="00B63A60" w:rsidRDefault="00B63A60" w:rsidP="00B63A60">
            <w:pPr>
              <w:spacing w:line="360" w:lineRule="auto"/>
              <w:rPr>
                <w:rFonts w:ascii="Arial" w:eastAsia="Calibri" w:hAnsi="Arial" w:cs="Arial"/>
                <w:sz w:val="24"/>
                <w:szCs w:val="24"/>
              </w:rPr>
            </w:pPr>
            <w:r w:rsidRPr="00B63A60">
              <w:rPr>
                <w:rFonts w:ascii="Arial" w:eastAsia="Calibri" w:hAnsi="Arial" w:cs="Arial"/>
                <w:sz w:val="24"/>
                <w:szCs w:val="24"/>
              </w:rPr>
              <w:t>2-Colaborar con las tareas escolares de los(as) hijos(as) y velar para que los(as) estudiantes cumplan con sus deberes escolares en la casa (realización de las tareas y trabajos).</w:t>
            </w:r>
          </w:p>
          <w:p w:rsidR="00B63A60" w:rsidRPr="00B63A60" w:rsidRDefault="00B63A60" w:rsidP="00B63A60">
            <w:pPr>
              <w:spacing w:line="360" w:lineRule="auto"/>
              <w:rPr>
                <w:rFonts w:ascii="Arial" w:eastAsia="Calibri" w:hAnsi="Arial" w:cs="Arial"/>
                <w:sz w:val="24"/>
                <w:szCs w:val="24"/>
              </w:rPr>
            </w:pPr>
            <w:r w:rsidRPr="00B63A60">
              <w:rPr>
                <w:rFonts w:ascii="Arial" w:eastAsia="Calibri" w:hAnsi="Arial" w:cs="Arial"/>
                <w:sz w:val="24"/>
                <w:szCs w:val="24"/>
              </w:rPr>
              <w:t>3-Proveer a sus hijos(as) de los útiles escolares necesarios para su formación integral.</w:t>
            </w:r>
          </w:p>
          <w:p w:rsidR="00B63A60" w:rsidRPr="00B63A60" w:rsidRDefault="00B63A60" w:rsidP="00B63A60">
            <w:pPr>
              <w:spacing w:line="360" w:lineRule="auto"/>
              <w:rPr>
                <w:rFonts w:ascii="Arial" w:eastAsia="Calibri" w:hAnsi="Arial" w:cs="Arial"/>
                <w:sz w:val="24"/>
                <w:szCs w:val="24"/>
              </w:rPr>
            </w:pPr>
            <w:r w:rsidRPr="00B63A60">
              <w:rPr>
                <w:rFonts w:ascii="Arial" w:eastAsia="Calibri" w:hAnsi="Arial" w:cs="Arial"/>
                <w:sz w:val="24"/>
                <w:szCs w:val="24"/>
              </w:rPr>
              <w:t>4- Crear en el hogar un ambiente favorable al estudio y realización de tareas, preparación de trabajos y exámenes.</w:t>
            </w:r>
          </w:p>
          <w:p w:rsidR="00B63A60" w:rsidRPr="00B63A60" w:rsidRDefault="00B63A60" w:rsidP="00B63A60">
            <w:pPr>
              <w:spacing w:line="360" w:lineRule="auto"/>
              <w:ind w:left="720"/>
              <w:contextualSpacing/>
              <w:rPr>
                <w:rFonts w:ascii="Arial" w:eastAsia="Calibri" w:hAnsi="Arial" w:cs="Arial"/>
                <w:sz w:val="24"/>
                <w:szCs w:val="24"/>
              </w:rPr>
            </w:pPr>
            <w:r w:rsidRPr="00B63A60">
              <w:rPr>
                <w:rFonts w:ascii="Arial" w:eastAsia="Calibri" w:hAnsi="Arial" w:cs="Arial"/>
                <w:sz w:val="24"/>
                <w:szCs w:val="24"/>
              </w:rPr>
              <w:t xml:space="preserve"> </w:t>
            </w:r>
          </w:p>
          <w:p w:rsidR="006B6425" w:rsidRDefault="006B6425" w:rsidP="00B63A60">
            <w:pPr>
              <w:spacing w:line="360" w:lineRule="auto"/>
              <w:rPr>
                <w:rFonts w:ascii="Arial" w:eastAsia="Calibri" w:hAnsi="Arial" w:cs="Arial"/>
                <w:b/>
                <w:sz w:val="24"/>
                <w:szCs w:val="24"/>
              </w:rPr>
            </w:pPr>
          </w:p>
          <w:p w:rsidR="00B63A60" w:rsidRPr="00B63A60" w:rsidRDefault="00B63A60" w:rsidP="00B63A60">
            <w:pPr>
              <w:spacing w:line="360" w:lineRule="auto"/>
              <w:rPr>
                <w:rFonts w:ascii="Arial" w:eastAsia="Calibri" w:hAnsi="Arial" w:cs="Arial"/>
                <w:sz w:val="24"/>
                <w:szCs w:val="24"/>
              </w:rPr>
            </w:pPr>
            <w:r w:rsidRPr="00B63A60">
              <w:rPr>
                <w:rFonts w:ascii="Arial" w:eastAsia="Calibri" w:hAnsi="Arial" w:cs="Arial"/>
                <w:b/>
                <w:sz w:val="24"/>
                <w:szCs w:val="24"/>
              </w:rPr>
              <w:t>Colaboració</w:t>
            </w:r>
            <w:r w:rsidRPr="00B63A60">
              <w:rPr>
                <w:rFonts w:ascii="Arial" w:eastAsia="Calibri" w:hAnsi="Arial" w:cs="Arial"/>
                <w:sz w:val="24"/>
                <w:szCs w:val="24"/>
              </w:rPr>
              <w:t>n</w:t>
            </w:r>
          </w:p>
          <w:p w:rsidR="00B63A60" w:rsidRPr="00B63A60" w:rsidRDefault="00B63A60" w:rsidP="00B63A60">
            <w:pPr>
              <w:spacing w:line="360" w:lineRule="auto"/>
              <w:contextualSpacing/>
              <w:rPr>
                <w:rFonts w:ascii="Arial" w:eastAsia="Calibri" w:hAnsi="Arial" w:cs="Arial"/>
                <w:sz w:val="24"/>
                <w:szCs w:val="24"/>
              </w:rPr>
            </w:pPr>
            <w:r w:rsidRPr="00B63A60">
              <w:rPr>
                <w:rFonts w:ascii="Arial" w:eastAsia="Calibri" w:hAnsi="Arial" w:cs="Arial"/>
                <w:sz w:val="24"/>
                <w:szCs w:val="24"/>
              </w:rPr>
              <w:t>1-Asegurarse desde fuera, un ambiente favorable y un respaldo social a la escuela donde se educan sus hijos(as).</w:t>
            </w:r>
          </w:p>
          <w:p w:rsidR="00B63A60" w:rsidRPr="00B63A60" w:rsidRDefault="006B6425" w:rsidP="00B63A60">
            <w:pPr>
              <w:spacing w:line="360" w:lineRule="auto"/>
              <w:contextualSpacing/>
              <w:rPr>
                <w:rFonts w:ascii="Arial" w:eastAsia="Calibri" w:hAnsi="Arial" w:cs="Arial"/>
                <w:sz w:val="24"/>
                <w:szCs w:val="24"/>
              </w:rPr>
            </w:pPr>
            <w:r>
              <w:rPr>
                <w:rFonts w:ascii="Arial" w:eastAsia="Calibri" w:hAnsi="Arial" w:cs="Arial"/>
                <w:sz w:val="24"/>
                <w:szCs w:val="24"/>
              </w:rPr>
              <w:t>2-Defender y respetar el Centro</w:t>
            </w:r>
            <w:r w:rsidR="00B63A60" w:rsidRPr="00B63A60">
              <w:rPr>
                <w:rFonts w:ascii="Arial" w:eastAsia="Calibri" w:hAnsi="Arial" w:cs="Arial"/>
                <w:sz w:val="24"/>
                <w:szCs w:val="24"/>
              </w:rPr>
              <w:t xml:space="preserve"> y todo su personal.</w:t>
            </w:r>
          </w:p>
          <w:p w:rsidR="00B63A60" w:rsidRPr="00B63A60" w:rsidRDefault="00B63A60" w:rsidP="00B63A60">
            <w:pPr>
              <w:spacing w:line="360" w:lineRule="auto"/>
              <w:contextualSpacing/>
              <w:rPr>
                <w:rFonts w:ascii="Arial" w:eastAsia="Calibri" w:hAnsi="Arial" w:cs="Arial"/>
                <w:sz w:val="24"/>
                <w:szCs w:val="24"/>
              </w:rPr>
            </w:pPr>
            <w:r w:rsidRPr="00B63A60">
              <w:rPr>
                <w:rFonts w:ascii="Arial" w:eastAsia="Calibri" w:hAnsi="Arial" w:cs="Arial"/>
                <w:sz w:val="24"/>
                <w:szCs w:val="24"/>
              </w:rPr>
              <w:t>3-Participar en la elaboración, ejecución y evaluación de los planes y proyecto de mejora del escuela.</w:t>
            </w:r>
          </w:p>
          <w:p w:rsidR="00B63A60" w:rsidRPr="00B63A60" w:rsidRDefault="00B63A60" w:rsidP="00B63A60">
            <w:pPr>
              <w:spacing w:line="360" w:lineRule="auto"/>
              <w:contextualSpacing/>
              <w:rPr>
                <w:rFonts w:ascii="Arial" w:eastAsia="Calibri" w:hAnsi="Arial" w:cs="Arial"/>
                <w:sz w:val="24"/>
                <w:szCs w:val="24"/>
              </w:rPr>
            </w:pPr>
            <w:r w:rsidRPr="00B63A60">
              <w:rPr>
                <w:rFonts w:ascii="Arial" w:eastAsia="Calibri" w:hAnsi="Arial" w:cs="Arial"/>
                <w:sz w:val="24"/>
                <w:szCs w:val="24"/>
              </w:rPr>
              <w:t>4-Estar disponible para participar en los comités de</w:t>
            </w:r>
            <w:r w:rsidR="006B6425">
              <w:rPr>
                <w:rFonts w:ascii="Arial" w:eastAsia="Calibri" w:hAnsi="Arial" w:cs="Arial"/>
                <w:sz w:val="24"/>
                <w:szCs w:val="24"/>
              </w:rPr>
              <w:t xml:space="preserve"> padres o en la Junta Directiva,</w:t>
            </w:r>
            <w:r w:rsidRPr="00B63A60">
              <w:rPr>
                <w:rFonts w:ascii="Arial" w:eastAsia="Calibri" w:hAnsi="Arial" w:cs="Arial"/>
                <w:sz w:val="24"/>
                <w:szCs w:val="24"/>
              </w:rPr>
              <w:t xml:space="preserve"> </w:t>
            </w:r>
            <w:r w:rsidR="006B6425">
              <w:rPr>
                <w:rFonts w:ascii="Arial" w:eastAsia="Calibri" w:hAnsi="Arial" w:cs="Arial"/>
                <w:sz w:val="24"/>
                <w:szCs w:val="24"/>
              </w:rPr>
              <w:t>s</w:t>
            </w:r>
            <w:r w:rsidR="006B6425" w:rsidRPr="00B63A60">
              <w:rPr>
                <w:rFonts w:ascii="Arial" w:eastAsia="Calibri" w:hAnsi="Arial" w:cs="Arial"/>
                <w:sz w:val="24"/>
                <w:szCs w:val="24"/>
              </w:rPr>
              <w:t>i</w:t>
            </w:r>
            <w:r w:rsidRPr="00B63A60">
              <w:rPr>
                <w:rFonts w:ascii="Arial" w:eastAsia="Calibri" w:hAnsi="Arial" w:cs="Arial"/>
                <w:sz w:val="24"/>
                <w:szCs w:val="24"/>
              </w:rPr>
              <w:t xml:space="preserve"> as</w:t>
            </w:r>
            <w:r w:rsidR="006B6425">
              <w:rPr>
                <w:rFonts w:ascii="Arial" w:eastAsia="Calibri" w:hAnsi="Arial" w:cs="Arial"/>
                <w:sz w:val="24"/>
                <w:szCs w:val="24"/>
              </w:rPr>
              <w:t>í se les solicitara.</w:t>
            </w:r>
          </w:p>
          <w:p w:rsidR="00B63A60" w:rsidRPr="00B63A60" w:rsidRDefault="00B63A60" w:rsidP="00B63A60">
            <w:pPr>
              <w:spacing w:line="360" w:lineRule="auto"/>
              <w:contextualSpacing/>
              <w:rPr>
                <w:rFonts w:ascii="Arial" w:eastAsia="Calibri" w:hAnsi="Arial" w:cs="Arial"/>
                <w:sz w:val="24"/>
                <w:szCs w:val="24"/>
              </w:rPr>
            </w:pPr>
            <w:r w:rsidRPr="00B63A60">
              <w:rPr>
                <w:rFonts w:ascii="Arial" w:eastAsia="Calibri" w:hAnsi="Arial" w:cs="Arial"/>
                <w:sz w:val="24"/>
                <w:szCs w:val="24"/>
              </w:rPr>
              <w:t>5-Participar activa y creativamente en la Asamblea de Padres, Tutores y Amigos de la escuela.</w:t>
            </w:r>
          </w:p>
          <w:p w:rsidR="00B63A60" w:rsidRPr="00B63A60" w:rsidRDefault="00B63A60" w:rsidP="00B63A60">
            <w:pPr>
              <w:spacing w:line="360" w:lineRule="auto"/>
              <w:contextualSpacing/>
              <w:rPr>
                <w:rFonts w:ascii="Arial" w:eastAsia="Calibri" w:hAnsi="Arial" w:cs="Arial"/>
                <w:sz w:val="24"/>
                <w:szCs w:val="24"/>
              </w:rPr>
            </w:pPr>
          </w:p>
          <w:p w:rsidR="00B63A60" w:rsidRPr="00B63A60" w:rsidRDefault="00B63A60" w:rsidP="00B63A60">
            <w:pPr>
              <w:rPr>
                <w:rFonts w:ascii="Arial" w:eastAsia="Calibri" w:hAnsi="Arial" w:cs="Arial"/>
                <w:b/>
                <w:sz w:val="28"/>
                <w:u w:val="single"/>
              </w:rPr>
            </w:pPr>
          </w:p>
        </w:tc>
      </w:tr>
      <w:tr w:rsidR="00B63A60" w:rsidRPr="00B63A60" w:rsidTr="00BC2FF6">
        <w:tc>
          <w:tcPr>
            <w:tcW w:w="5055" w:type="dxa"/>
          </w:tcPr>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r w:rsidRPr="00B63A60">
              <w:rPr>
                <w:rFonts w:ascii="Arial" w:eastAsia="Calibri" w:hAnsi="Arial" w:cs="Arial"/>
                <w:b/>
                <w:sz w:val="28"/>
              </w:rPr>
              <w:t>Docentes</w:t>
            </w: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tc>
        <w:tc>
          <w:tcPr>
            <w:tcW w:w="5056" w:type="dxa"/>
          </w:tcPr>
          <w:p w:rsidR="00B63A60" w:rsidRPr="00B63A60" w:rsidRDefault="00B63A60" w:rsidP="00B63A60">
            <w:pPr>
              <w:rPr>
                <w:rFonts w:ascii="Arial" w:eastAsia="Calibri" w:hAnsi="Arial" w:cs="Arial"/>
                <w:b/>
              </w:rPr>
            </w:pPr>
          </w:p>
          <w:p w:rsidR="00B63A60" w:rsidRPr="00B63A60" w:rsidRDefault="00B63A60" w:rsidP="00B63A60">
            <w:pPr>
              <w:rPr>
                <w:rFonts w:ascii="Arial" w:eastAsia="Calibri" w:hAnsi="Arial" w:cs="Arial"/>
              </w:rPr>
            </w:pPr>
          </w:p>
          <w:p w:rsidR="00B63A60" w:rsidRPr="00B63A60" w:rsidRDefault="00B63A60" w:rsidP="00B63A60">
            <w:pPr>
              <w:spacing w:line="276" w:lineRule="auto"/>
              <w:rPr>
                <w:rFonts w:ascii="Arial" w:eastAsia="Calibri" w:hAnsi="Arial" w:cs="Arial"/>
                <w:b/>
                <w:sz w:val="32"/>
                <w:szCs w:val="28"/>
              </w:rPr>
            </w:pPr>
            <w:r w:rsidRPr="00B63A60">
              <w:rPr>
                <w:rFonts w:ascii="Arial" w:eastAsia="Calibri" w:hAnsi="Arial" w:cs="Arial"/>
                <w:b/>
              </w:rPr>
              <w:t>Derechos y deberes de los educadores:</w:t>
            </w:r>
            <w:r w:rsidRPr="00B63A60">
              <w:rPr>
                <w:rFonts w:ascii="Arial" w:eastAsia="Calibri" w:hAnsi="Arial" w:cs="Arial"/>
                <w:b/>
                <w:sz w:val="32"/>
                <w:szCs w:val="28"/>
              </w:rPr>
              <w:t xml:space="preserve"> </w:t>
            </w:r>
          </w:p>
          <w:p w:rsidR="00B63A60" w:rsidRPr="00B63A60" w:rsidRDefault="00B63A60" w:rsidP="00B63A60">
            <w:pPr>
              <w:spacing w:line="360" w:lineRule="auto"/>
              <w:ind w:left="720"/>
              <w:contextualSpacing/>
              <w:rPr>
                <w:rFonts w:ascii="Arial" w:eastAsia="Calibri" w:hAnsi="Arial" w:cs="Arial"/>
                <w:sz w:val="24"/>
                <w:szCs w:val="24"/>
              </w:rPr>
            </w:pPr>
          </w:p>
          <w:p w:rsidR="00B63A60" w:rsidRPr="00B63A60" w:rsidRDefault="00B63A60" w:rsidP="00B63A60">
            <w:pPr>
              <w:spacing w:line="360" w:lineRule="auto"/>
              <w:rPr>
                <w:rFonts w:ascii="Arial" w:eastAsia="Calibri" w:hAnsi="Arial" w:cs="Arial"/>
                <w:sz w:val="24"/>
                <w:szCs w:val="24"/>
              </w:rPr>
            </w:pPr>
            <w:r w:rsidRPr="00B63A60">
              <w:rPr>
                <w:rFonts w:ascii="Arial" w:eastAsia="Calibri" w:hAnsi="Arial" w:cs="Arial"/>
                <w:sz w:val="24"/>
                <w:szCs w:val="24"/>
              </w:rPr>
              <w:t>El personal docente de la escuela La Torre</w:t>
            </w:r>
            <w:r w:rsidR="006B6425">
              <w:rPr>
                <w:rFonts w:ascii="Arial" w:eastAsia="Calibri" w:hAnsi="Arial" w:cs="Arial"/>
                <w:sz w:val="24"/>
                <w:szCs w:val="24"/>
              </w:rPr>
              <w:t xml:space="preserve"> es</w:t>
            </w:r>
            <w:r w:rsidRPr="00B63A60">
              <w:rPr>
                <w:rFonts w:ascii="Arial" w:eastAsia="Calibri" w:hAnsi="Arial" w:cs="Arial"/>
                <w:sz w:val="24"/>
                <w:szCs w:val="24"/>
              </w:rPr>
              <w:t xml:space="preserve"> un estamento fundamental en la Comunidad Educativa y juega un papel trascendental en el proceso participativo de la escuela. Este directamente implicado </w:t>
            </w:r>
            <w:r w:rsidR="006B6425">
              <w:rPr>
                <w:rFonts w:ascii="Arial" w:eastAsia="Calibri" w:hAnsi="Arial" w:cs="Arial"/>
                <w:sz w:val="24"/>
                <w:szCs w:val="24"/>
              </w:rPr>
              <w:t xml:space="preserve">en colaborar </w:t>
            </w:r>
            <w:r w:rsidRPr="00B63A60">
              <w:rPr>
                <w:rFonts w:ascii="Arial" w:eastAsia="Calibri" w:hAnsi="Arial" w:cs="Arial"/>
                <w:sz w:val="24"/>
                <w:szCs w:val="24"/>
              </w:rPr>
              <w:t>activamente en la preparación, realización y evaluación del Proyecto Educativo del Centro.</w:t>
            </w:r>
          </w:p>
          <w:p w:rsidR="00B63A60" w:rsidRPr="00B63A60" w:rsidRDefault="00B63A60" w:rsidP="00B63A60">
            <w:pPr>
              <w:spacing w:line="360" w:lineRule="auto"/>
              <w:ind w:left="360"/>
              <w:contextualSpacing/>
              <w:rPr>
                <w:rFonts w:ascii="Arial" w:eastAsia="Calibri" w:hAnsi="Arial" w:cs="Arial"/>
                <w:sz w:val="24"/>
                <w:szCs w:val="24"/>
              </w:rPr>
            </w:pPr>
          </w:p>
          <w:p w:rsidR="00B63A60" w:rsidRPr="00B63A60" w:rsidRDefault="00B63A60" w:rsidP="00B63A60">
            <w:pPr>
              <w:spacing w:line="360" w:lineRule="auto"/>
              <w:ind w:left="360"/>
              <w:contextualSpacing/>
              <w:rPr>
                <w:rFonts w:ascii="Arial" w:eastAsia="Calibri" w:hAnsi="Arial" w:cs="Arial"/>
                <w:sz w:val="24"/>
                <w:szCs w:val="24"/>
              </w:rPr>
            </w:pPr>
          </w:p>
          <w:p w:rsidR="00B63A60" w:rsidRPr="00B63A60" w:rsidRDefault="00B63A60" w:rsidP="00B63A60">
            <w:pPr>
              <w:spacing w:line="360" w:lineRule="auto"/>
              <w:rPr>
                <w:rFonts w:ascii="Arial" w:eastAsia="Calibri" w:hAnsi="Arial" w:cs="Arial"/>
                <w:sz w:val="24"/>
                <w:szCs w:val="24"/>
              </w:rPr>
            </w:pPr>
            <w:r w:rsidRPr="00B63A60">
              <w:rPr>
                <w:rFonts w:ascii="Arial" w:eastAsia="Calibri" w:hAnsi="Arial" w:cs="Arial"/>
                <w:sz w:val="24"/>
                <w:szCs w:val="24"/>
              </w:rPr>
              <w:t>Asumir la Filosofía del Cent</w:t>
            </w:r>
            <w:r w:rsidR="006B6425">
              <w:rPr>
                <w:rFonts w:ascii="Arial" w:eastAsia="Calibri" w:hAnsi="Arial" w:cs="Arial"/>
                <w:sz w:val="24"/>
                <w:szCs w:val="24"/>
              </w:rPr>
              <w:t xml:space="preserve">ro, contenida en su Proyecto </w:t>
            </w:r>
            <w:r w:rsidRPr="00B63A60">
              <w:rPr>
                <w:rFonts w:ascii="Arial" w:eastAsia="Calibri" w:hAnsi="Arial" w:cs="Arial"/>
                <w:sz w:val="24"/>
                <w:szCs w:val="24"/>
              </w:rPr>
              <w:t>Educativo.</w:t>
            </w:r>
          </w:p>
          <w:p w:rsidR="00B63A60" w:rsidRPr="00B63A60" w:rsidRDefault="00B63A60" w:rsidP="00B63A60">
            <w:pPr>
              <w:spacing w:line="360" w:lineRule="auto"/>
              <w:rPr>
                <w:rFonts w:ascii="Arial" w:eastAsia="Calibri" w:hAnsi="Arial" w:cs="Arial"/>
                <w:sz w:val="24"/>
                <w:szCs w:val="24"/>
              </w:rPr>
            </w:pPr>
          </w:p>
          <w:p w:rsidR="00B63A60" w:rsidRPr="00B63A60" w:rsidRDefault="00B63A60" w:rsidP="00B63A60">
            <w:pPr>
              <w:spacing w:line="360" w:lineRule="auto"/>
              <w:rPr>
                <w:rFonts w:ascii="Arial" w:eastAsia="Calibri" w:hAnsi="Arial" w:cs="Arial"/>
                <w:sz w:val="24"/>
                <w:szCs w:val="24"/>
              </w:rPr>
            </w:pPr>
            <w:r w:rsidRPr="00B63A60">
              <w:rPr>
                <w:rFonts w:ascii="Arial" w:eastAsia="Calibri" w:hAnsi="Arial" w:cs="Arial"/>
                <w:sz w:val="24"/>
                <w:szCs w:val="24"/>
              </w:rPr>
              <w:t>Respetar y cumplir las disposiciones generales vigentes y que emerjan del MINERD y de  la dirección de escuela.</w:t>
            </w:r>
          </w:p>
          <w:p w:rsidR="00B63A60" w:rsidRPr="00B63A60" w:rsidRDefault="00B63A60" w:rsidP="00B63A60">
            <w:pPr>
              <w:spacing w:line="360" w:lineRule="auto"/>
              <w:ind w:left="360"/>
              <w:contextualSpacing/>
              <w:rPr>
                <w:rFonts w:ascii="Arial" w:eastAsia="Calibri" w:hAnsi="Arial" w:cs="Arial"/>
                <w:sz w:val="24"/>
                <w:szCs w:val="24"/>
              </w:rPr>
            </w:pPr>
          </w:p>
          <w:p w:rsidR="00B63A60" w:rsidRPr="00B63A60" w:rsidRDefault="00B63A60" w:rsidP="00B63A60">
            <w:pPr>
              <w:spacing w:line="360" w:lineRule="auto"/>
              <w:rPr>
                <w:rFonts w:ascii="Arial" w:eastAsia="Calibri" w:hAnsi="Arial" w:cs="Arial"/>
                <w:sz w:val="24"/>
                <w:szCs w:val="24"/>
              </w:rPr>
            </w:pPr>
            <w:r w:rsidRPr="00B63A60">
              <w:rPr>
                <w:rFonts w:ascii="Arial" w:eastAsia="Calibri" w:hAnsi="Arial" w:cs="Arial"/>
                <w:sz w:val="24"/>
                <w:szCs w:val="24"/>
              </w:rPr>
              <w:t xml:space="preserve">     </w:t>
            </w:r>
          </w:p>
          <w:p w:rsidR="00B63A60" w:rsidRPr="00B63A60" w:rsidRDefault="00B63A60" w:rsidP="00B63A60">
            <w:pPr>
              <w:rPr>
                <w:rFonts w:ascii="Arial" w:eastAsia="Calibri" w:hAnsi="Arial" w:cs="Arial"/>
                <w:sz w:val="24"/>
                <w:szCs w:val="24"/>
              </w:rPr>
            </w:pPr>
          </w:p>
          <w:p w:rsidR="00B63A60" w:rsidRPr="00B63A60" w:rsidRDefault="00B63A60" w:rsidP="00B63A60">
            <w:pPr>
              <w:rPr>
                <w:rFonts w:ascii="Arial" w:eastAsia="Calibri" w:hAnsi="Arial" w:cs="Arial"/>
                <w:sz w:val="24"/>
                <w:szCs w:val="24"/>
              </w:rPr>
            </w:pPr>
          </w:p>
          <w:p w:rsidR="00B63A60" w:rsidRPr="00B63A60" w:rsidRDefault="00B63A60" w:rsidP="00B63A60">
            <w:pPr>
              <w:rPr>
                <w:rFonts w:ascii="Arial" w:eastAsia="Calibri" w:hAnsi="Arial" w:cs="Arial"/>
                <w:sz w:val="24"/>
                <w:szCs w:val="24"/>
              </w:rPr>
            </w:pPr>
          </w:p>
          <w:p w:rsidR="00B63A60" w:rsidRPr="00B63A60" w:rsidRDefault="00B63A60" w:rsidP="00B63A60">
            <w:pPr>
              <w:rPr>
                <w:rFonts w:ascii="Arial" w:eastAsia="Calibri" w:hAnsi="Arial" w:cs="Arial"/>
                <w:sz w:val="24"/>
                <w:szCs w:val="24"/>
              </w:rPr>
            </w:pPr>
          </w:p>
          <w:p w:rsidR="00B63A60" w:rsidRPr="00B63A60" w:rsidRDefault="006B6425" w:rsidP="00B63A60">
            <w:pPr>
              <w:numPr>
                <w:ilvl w:val="0"/>
                <w:numId w:val="15"/>
              </w:numPr>
              <w:spacing w:line="360" w:lineRule="auto"/>
              <w:contextualSpacing/>
              <w:rPr>
                <w:rFonts w:ascii="Arial" w:eastAsia="Calibri" w:hAnsi="Arial" w:cs="Arial"/>
                <w:sz w:val="24"/>
                <w:szCs w:val="24"/>
              </w:rPr>
            </w:pPr>
            <w:r>
              <w:rPr>
                <w:rFonts w:ascii="Arial" w:eastAsia="Calibri" w:hAnsi="Arial" w:cs="Arial"/>
                <w:sz w:val="24"/>
                <w:szCs w:val="24"/>
              </w:rPr>
              <w:t>Participar de manera activa</w:t>
            </w:r>
            <w:r w:rsidR="00B63A60" w:rsidRPr="00B63A60">
              <w:rPr>
                <w:rFonts w:ascii="Arial" w:eastAsia="Calibri" w:hAnsi="Arial" w:cs="Arial"/>
                <w:sz w:val="24"/>
                <w:szCs w:val="24"/>
              </w:rPr>
              <w:t xml:space="preserve"> en las actividades de formación permanente organizadas por la escuela: cursos, talleres, jornadas de capacitación. </w:t>
            </w:r>
          </w:p>
          <w:p w:rsidR="00B63A60" w:rsidRPr="00B63A60" w:rsidRDefault="00B63A60" w:rsidP="00B63A60">
            <w:pPr>
              <w:spacing w:line="360" w:lineRule="auto"/>
              <w:ind w:left="720"/>
              <w:contextualSpacing/>
              <w:rPr>
                <w:rFonts w:ascii="Arial" w:eastAsia="Calibri" w:hAnsi="Arial" w:cs="Arial"/>
                <w:sz w:val="24"/>
                <w:szCs w:val="24"/>
              </w:rPr>
            </w:pPr>
            <w:r w:rsidRPr="00B63A60">
              <w:rPr>
                <w:rFonts w:ascii="Arial" w:eastAsia="Calibri" w:hAnsi="Arial" w:cs="Arial"/>
                <w:sz w:val="24"/>
                <w:szCs w:val="24"/>
              </w:rPr>
              <w:t xml:space="preserve">      </w:t>
            </w:r>
          </w:p>
          <w:p w:rsidR="00B63A60" w:rsidRPr="00B63A60" w:rsidRDefault="00B63A60" w:rsidP="00B63A60">
            <w:pPr>
              <w:numPr>
                <w:ilvl w:val="0"/>
                <w:numId w:val="14"/>
              </w:numPr>
              <w:spacing w:line="360" w:lineRule="auto"/>
              <w:contextualSpacing/>
              <w:rPr>
                <w:rFonts w:ascii="Arial" w:eastAsia="Calibri" w:hAnsi="Arial" w:cs="Arial"/>
                <w:sz w:val="24"/>
                <w:szCs w:val="24"/>
              </w:rPr>
            </w:pPr>
            <w:r w:rsidRPr="00B63A60">
              <w:rPr>
                <w:rFonts w:ascii="Arial" w:eastAsia="Calibri" w:hAnsi="Arial" w:cs="Arial"/>
                <w:sz w:val="24"/>
                <w:szCs w:val="24"/>
              </w:rPr>
              <w:t>Conocer el Currículo y los contenidos del nivel y(o) grado en que labora.</w:t>
            </w:r>
          </w:p>
          <w:p w:rsidR="00B63A60" w:rsidRPr="00B63A60" w:rsidRDefault="00B63A60" w:rsidP="00B63A60">
            <w:pPr>
              <w:numPr>
                <w:ilvl w:val="0"/>
                <w:numId w:val="14"/>
              </w:numPr>
              <w:spacing w:line="360" w:lineRule="auto"/>
              <w:contextualSpacing/>
              <w:rPr>
                <w:rFonts w:ascii="Arial" w:eastAsia="Calibri" w:hAnsi="Arial" w:cs="Arial"/>
                <w:sz w:val="24"/>
                <w:szCs w:val="24"/>
              </w:rPr>
            </w:pPr>
            <w:r w:rsidRPr="00B63A60">
              <w:rPr>
                <w:rFonts w:ascii="Arial" w:eastAsia="Calibri" w:hAnsi="Arial" w:cs="Arial"/>
                <w:sz w:val="24"/>
                <w:szCs w:val="24"/>
              </w:rPr>
              <w:lastRenderedPageBreak/>
              <w:t xml:space="preserve"> participar en el proceso de planificación, ejecución y eva</w:t>
            </w:r>
            <w:r w:rsidR="006B6425">
              <w:rPr>
                <w:rFonts w:ascii="Arial" w:eastAsia="Calibri" w:hAnsi="Arial" w:cs="Arial"/>
                <w:sz w:val="24"/>
                <w:szCs w:val="24"/>
              </w:rPr>
              <w:t>luación del trabajo del Centro.</w:t>
            </w:r>
          </w:p>
          <w:p w:rsidR="00B63A60" w:rsidRPr="00B63A60" w:rsidRDefault="00B63A60" w:rsidP="00B63A60">
            <w:pPr>
              <w:spacing w:line="360" w:lineRule="auto"/>
              <w:rPr>
                <w:rFonts w:ascii="Arial" w:eastAsia="Calibri" w:hAnsi="Arial" w:cs="Arial"/>
                <w:sz w:val="24"/>
                <w:szCs w:val="24"/>
              </w:rPr>
            </w:pPr>
          </w:p>
          <w:p w:rsidR="00B63A60" w:rsidRPr="00B63A60" w:rsidRDefault="00B63A60" w:rsidP="00B63A60">
            <w:pPr>
              <w:spacing w:line="360" w:lineRule="auto"/>
              <w:rPr>
                <w:rFonts w:ascii="Arial" w:eastAsia="Calibri" w:hAnsi="Arial" w:cs="Arial"/>
                <w:b/>
                <w:sz w:val="24"/>
                <w:szCs w:val="24"/>
              </w:rPr>
            </w:pPr>
            <w:r w:rsidRPr="00B63A60">
              <w:rPr>
                <w:rFonts w:ascii="Arial" w:eastAsia="Calibri" w:hAnsi="Arial" w:cs="Arial"/>
                <w:b/>
                <w:sz w:val="24"/>
                <w:szCs w:val="24"/>
              </w:rPr>
              <w:t>Moralidad y ética profesional</w:t>
            </w:r>
          </w:p>
          <w:p w:rsidR="00B63A60" w:rsidRPr="00B63A60" w:rsidRDefault="00B63A60" w:rsidP="00B63A60">
            <w:pPr>
              <w:spacing w:line="360" w:lineRule="auto"/>
              <w:ind w:left="720"/>
              <w:contextualSpacing/>
              <w:rPr>
                <w:rFonts w:ascii="Arial" w:eastAsia="Calibri" w:hAnsi="Arial" w:cs="Arial"/>
                <w:sz w:val="24"/>
                <w:szCs w:val="24"/>
              </w:rPr>
            </w:pPr>
          </w:p>
          <w:p w:rsidR="00B63A60" w:rsidRPr="00B63A60" w:rsidRDefault="00B63A60" w:rsidP="00B63A60">
            <w:pPr>
              <w:spacing w:line="360" w:lineRule="auto"/>
              <w:rPr>
                <w:rFonts w:ascii="Arial" w:eastAsia="Calibri" w:hAnsi="Arial" w:cs="Arial"/>
                <w:sz w:val="24"/>
                <w:szCs w:val="24"/>
              </w:rPr>
            </w:pPr>
            <w:r w:rsidRPr="00B63A60">
              <w:rPr>
                <w:rFonts w:ascii="Arial" w:eastAsia="Calibri" w:hAnsi="Arial" w:cs="Arial"/>
                <w:sz w:val="24"/>
                <w:szCs w:val="24"/>
              </w:rPr>
              <w:t xml:space="preserve">1- Debe usar gestos, expresiones y lenguajes acordes con su formación profesional, espiritual y moral, integrando en su vida </w:t>
            </w:r>
            <w:r w:rsidR="006B6425">
              <w:rPr>
                <w:rFonts w:ascii="Arial" w:eastAsia="Calibri" w:hAnsi="Arial" w:cs="Arial"/>
                <w:sz w:val="24"/>
                <w:szCs w:val="24"/>
              </w:rPr>
              <w:t>los valores y actitudes que el Centro E</w:t>
            </w:r>
            <w:r w:rsidRPr="00B63A60">
              <w:rPr>
                <w:rFonts w:ascii="Arial" w:eastAsia="Calibri" w:hAnsi="Arial" w:cs="Arial"/>
                <w:sz w:val="24"/>
                <w:szCs w:val="24"/>
              </w:rPr>
              <w:t xml:space="preserve">ducativo promueve en sus estudiantes: justicia, responsabilidad, puntualidad, orden, participación, democracia, solidaridad, cooperación, honestidad, etc. </w:t>
            </w:r>
          </w:p>
          <w:p w:rsidR="006B6425" w:rsidRDefault="006B6425" w:rsidP="00B63A60">
            <w:pPr>
              <w:spacing w:line="360" w:lineRule="auto"/>
              <w:rPr>
                <w:rFonts w:ascii="Arial" w:eastAsia="Calibri" w:hAnsi="Arial" w:cs="Arial"/>
                <w:sz w:val="24"/>
                <w:szCs w:val="24"/>
              </w:rPr>
            </w:pPr>
          </w:p>
          <w:p w:rsidR="00B63A60" w:rsidRPr="00B63A60" w:rsidRDefault="00B63A60" w:rsidP="00B63A60">
            <w:pPr>
              <w:spacing w:line="360" w:lineRule="auto"/>
              <w:rPr>
                <w:rFonts w:ascii="Arial" w:eastAsia="Calibri" w:hAnsi="Arial" w:cs="Arial"/>
                <w:sz w:val="24"/>
                <w:szCs w:val="24"/>
              </w:rPr>
            </w:pPr>
            <w:r w:rsidRPr="00B63A60">
              <w:rPr>
                <w:rFonts w:ascii="Arial" w:eastAsia="Calibri" w:hAnsi="Arial" w:cs="Arial"/>
                <w:sz w:val="24"/>
                <w:szCs w:val="24"/>
              </w:rPr>
              <w:t>2-Mantener un espíritu de pertenencia, colaboración y creatividad.</w:t>
            </w:r>
          </w:p>
          <w:p w:rsidR="00B63A60" w:rsidRPr="00B63A60" w:rsidRDefault="00B63A60" w:rsidP="00B63A60">
            <w:pPr>
              <w:spacing w:line="360" w:lineRule="auto"/>
              <w:rPr>
                <w:rFonts w:ascii="Arial" w:eastAsia="Calibri" w:hAnsi="Arial" w:cs="Arial"/>
                <w:sz w:val="24"/>
                <w:szCs w:val="24"/>
              </w:rPr>
            </w:pPr>
            <w:r w:rsidRPr="00B63A60">
              <w:rPr>
                <w:rFonts w:ascii="Arial" w:eastAsia="Calibri" w:hAnsi="Arial" w:cs="Arial"/>
                <w:sz w:val="24"/>
                <w:szCs w:val="24"/>
              </w:rPr>
              <w:t xml:space="preserve">3-Actuar con discreción, absteniéndose de comentar negativamente los acuerdos.         </w:t>
            </w:r>
          </w:p>
          <w:p w:rsidR="00B63A60" w:rsidRPr="00B63A60" w:rsidRDefault="00B63A60" w:rsidP="00B63A60">
            <w:pPr>
              <w:spacing w:line="360" w:lineRule="auto"/>
              <w:rPr>
                <w:rFonts w:ascii="Arial" w:eastAsia="Calibri" w:hAnsi="Arial" w:cs="Arial"/>
                <w:sz w:val="24"/>
                <w:szCs w:val="24"/>
              </w:rPr>
            </w:pPr>
            <w:r w:rsidRPr="00B63A60">
              <w:rPr>
                <w:rFonts w:ascii="Arial" w:eastAsia="Calibri" w:hAnsi="Arial" w:cs="Arial"/>
                <w:sz w:val="24"/>
                <w:szCs w:val="24"/>
              </w:rPr>
              <w:t xml:space="preserve">4-Hacer uso correcto de las técnicas de evaluación y actuar con suma honestidad en pruebas y exámenes, sin anticipar resultados; promoviendo a los (as) estudiantes que tengan las debidas calificaciones.  </w:t>
            </w:r>
          </w:p>
          <w:p w:rsidR="00B63A60" w:rsidRPr="00B63A60" w:rsidRDefault="00B63A60" w:rsidP="00B63A60">
            <w:pPr>
              <w:spacing w:line="360" w:lineRule="auto"/>
              <w:rPr>
                <w:rFonts w:ascii="Arial" w:eastAsia="Calibri" w:hAnsi="Arial" w:cs="Arial"/>
                <w:sz w:val="24"/>
                <w:szCs w:val="24"/>
              </w:rPr>
            </w:pPr>
            <w:r w:rsidRPr="00B63A60">
              <w:rPr>
                <w:rFonts w:ascii="Arial" w:eastAsia="Calibri" w:hAnsi="Arial" w:cs="Arial"/>
                <w:sz w:val="24"/>
                <w:szCs w:val="24"/>
              </w:rPr>
              <w:t xml:space="preserve">                                                                                                                                                 4-Devolver  a los(as) estudiantes trabajos debidamente corregidos.</w:t>
            </w:r>
          </w:p>
          <w:p w:rsidR="00B63A60" w:rsidRPr="00B63A60" w:rsidRDefault="00B63A60" w:rsidP="00B63A60">
            <w:pPr>
              <w:spacing w:line="360" w:lineRule="auto"/>
              <w:rPr>
                <w:rFonts w:ascii="Arial" w:eastAsia="Calibri" w:hAnsi="Arial" w:cs="Arial"/>
                <w:sz w:val="24"/>
                <w:szCs w:val="24"/>
              </w:rPr>
            </w:pPr>
            <w:r w:rsidRPr="00B63A60">
              <w:rPr>
                <w:rFonts w:ascii="Arial" w:eastAsia="Calibri" w:hAnsi="Arial" w:cs="Arial"/>
                <w:sz w:val="24"/>
                <w:szCs w:val="24"/>
              </w:rPr>
              <w:t xml:space="preserve">5-Utilizar una metodología activa e innovadora en sus clases; atendiendo a los intereses y necesidades de los(as) estudiantes, enfrentando las dificultades </w:t>
            </w:r>
            <w:r w:rsidRPr="00B63A60">
              <w:rPr>
                <w:rFonts w:ascii="Arial" w:eastAsia="Calibri" w:hAnsi="Arial" w:cs="Arial"/>
                <w:sz w:val="24"/>
                <w:szCs w:val="24"/>
              </w:rPr>
              <w:lastRenderedPageBreak/>
              <w:t>particulares del proceso de aprendizaje de cada uno.</w:t>
            </w:r>
          </w:p>
          <w:p w:rsidR="00B63A60" w:rsidRPr="00B63A60" w:rsidRDefault="00B63A60" w:rsidP="00B63A60">
            <w:pPr>
              <w:spacing w:line="360" w:lineRule="auto"/>
              <w:ind w:right="681"/>
              <w:rPr>
                <w:rFonts w:ascii="Arial" w:eastAsia="Calibri" w:hAnsi="Arial" w:cs="Arial"/>
                <w:sz w:val="24"/>
                <w:szCs w:val="24"/>
              </w:rPr>
            </w:pPr>
            <w:r w:rsidRPr="00B63A60">
              <w:rPr>
                <w:rFonts w:ascii="Arial" w:eastAsia="Calibri" w:hAnsi="Arial" w:cs="Arial"/>
                <w:sz w:val="24"/>
                <w:szCs w:val="24"/>
              </w:rPr>
              <w:t>6-Entregar a tiempo la planificación anual y preparar diariamente sus clases con anterioridad para evitar la improvisación y pérdida de tiempo.</w:t>
            </w:r>
          </w:p>
          <w:p w:rsidR="00B63A60" w:rsidRPr="00B63A60" w:rsidRDefault="00B63A60" w:rsidP="00B63A60">
            <w:pPr>
              <w:spacing w:line="360" w:lineRule="auto"/>
              <w:rPr>
                <w:rFonts w:ascii="Arial" w:eastAsia="Calibri" w:hAnsi="Arial" w:cs="Arial"/>
                <w:sz w:val="24"/>
                <w:szCs w:val="24"/>
              </w:rPr>
            </w:pPr>
            <w:r w:rsidRPr="00B63A60">
              <w:rPr>
                <w:rFonts w:ascii="Arial" w:eastAsia="Calibri" w:hAnsi="Arial" w:cs="Arial"/>
                <w:sz w:val="24"/>
                <w:szCs w:val="24"/>
              </w:rPr>
              <w:t>7-Debe abstenerse de todo tipo de negocio dentro del plantel educativo.</w:t>
            </w:r>
          </w:p>
          <w:p w:rsidR="00B63A60" w:rsidRPr="00B63A60" w:rsidRDefault="00B63A60" w:rsidP="00B63A60">
            <w:pPr>
              <w:spacing w:line="360" w:lineRule="auto"/>
              <w:rPr>
                <w:rFonts w:ascii="Arial" w:eastAsia="Calibri" w:hAnsi="Arial" w:cs="Arial"/>
                <w:sz w:val="24"/>
                <w:szCs w:val="24"/>
              </w:rPr>
            </w:pPr>
            <w:r w:rsidRPr="00B63A60">
              <w:rPr>
                <w:rFonts w:ascii="Arial" w:eastAsia="Calibri" w:hAnsi="Arial" w:cs="Arial"/>
                <w:sz w:val="24"/>
                <w:szCs w:val="24"/>
              </w:rPr>
              <w:t>8-Practicar la moderación y la justicia al momento de corregir y sancionar, asumiendo que el error es una parte integrante e inevitable de todo proceso de aprendizaje.</w:t>
            </w:r>
          </w:p>
          <w:p w:rsidR="006B6425" w:rsidRDefault="006B6425" w:rsidP="00B63A60">
            <w:pPr>
              <w:spacing w:line="360" w:lineRule="auto"/>
              <w:rPr>
                <w:rFonts w:ascii="Arial" w:eastAsia="Calibri" w:hAnsi="Arial" w:cs="Arial"/>
                <w:sz w:val="24"/>
                <w:szCs w:val="24"/>
              </w:rPr>
            </w:pPr>
          </w:p>
          <w:p w:rsidR="006B6425" w:rsidRDefault="006B6425" w:rsidP="00B63A60">
            <w:pPr>
              <w:spacing w:line="360" w:lineRule="auto"/>
              <w:rPr>
                <w:rFonts w:ascii="Arial" w:eastAsia="Calibri" w:hAnsi="Arial" w:cs="Arial"/>
                <w:sz w:val="24"/>
                <w:szCs w:val="24"/>
              </w:rPr>
            </w:pPr>
          </w:p>
          <w:p w:rsidR="00B63A60" w:rsidRPr="00B63A60" w:rsidRDefault="00B63A60" w:rsidP="00B63A60">
            <w:pPr>
              <w:spacing w:line="360" w:lineRule="auto"/>
              <w:rPr>
                <w:rFonts w:ascii="Arial" w:eastAsia="Calibri" w:hAnsi="Arial" w:cs="Arial"/>
                <w:sz w:val="24"/>
                <w:szCs w:val="24"/>
              </w:rPr>
            </w:pPr>
            <w:r w:rsidRPr="00B63A60">
              <w:rPr>
                <w:rFonts w:ascii="Arial" w:eastAsia="Calibri" w:hAnsi="Arial" w:cs="Arial"/>
                <w:sz w:val="24"/>
                <w:szCs w:val="24"/>
              </w:rPr>
              <w:t>9-Remitir a la Dirección los alumnos/as que requieran una atención especial, entregando un reporte escrito.</w:t>
            </w:r>
          </w:p>
          <w:p w:rsidR="00B63A60" w:rsidRPr="00B63A60" w:rsidRDefault="00B63A60" w:rsidP="00B63A60">
            <w:pPr>
              <w:spacing w:line="360" w:lineRule="auto"/>
              <w:rPr>
                <w:rFonts w:ascii="Arial" w:eastAsia="Calibri" w:hAnsi="Arial" w:cs="Arial"/>
                <w:sz w:val="24"/>
                <w:szCs w:val="24"/>
              </w:rPr>
            </w:pPr>
            <w:r w:rsidRPr="00B63A60">
              <w:rPr>
                <w:rFonts w:ascii="Arial" w:eastAsia="Calibri" w:hAnsi="Arial" w:cs="Arial"/>
                <w:sz w:val="24"/>
                <w:szCs w:val="24"/>
              </w:rPr>
              <w:t>10-Mantener comunicación con los padres y las madres de los(as) estudiantes para complementar el proceso formativo.</w:t>
            </w:r>
          </w:p>
          <w:p w:rsidR="00B63A60" w:rsidRPr="00B63A60" w:rsidRDefault="00B63A60" w:rsidP="00B63A60">
            <w:pPr>
              <w:spacing w:line="360" w:lineRule="auto"/>
              <w:rPr>
                <w:rFonts w:ascii="Arial" w:eastAsia="Calibri" w:hAnsi="Arial" w:cs="Arial"/>
                <w:sz w:val="24"/>
                <w:szCs w:val="24"/>
              </w:rPr>
            </w:pPr>
            <w:r w:rsidRPr="00B63A60">
              <w:rPr>
                <w:rFonts w:ascii="Arial" w:eastAsia="Calibri" w:hAnsi="Arial" w:cs="Arial"/>
                <w:sz w:val="24"/>
                <w:szCs w:val="24"/>
              </w:rPr>
              <w:t>11-Se abstiene de aplicar castigos físicos a las(os) estudiantes: golpearlos, empujarlos, tirarles de las orejas, proferir palabras hirientes, u otros gestos corporales que expresen violencia.</w:t>
            </w:r>
          </w:p>
          <w:p w:rsidR="00B63A60" w:rsidRPr="00B63A60" w:rsidRDefault="00B63A60" w:rsidP="00B63A60">
            <w:pPr>
              <w:spacing w:line="360" w:lineRule="auto"/>
              <w:rPr>
                <w:rFonts w:ascii="Arial" w:eastAsia="Calibri" w:hAnsi="Arial" w:cs="Arial"/>
                <w:sz w:val="24"/>
                <w:szCs w:val="24"/>
              </w:rPr>
            </w:pPr>
          </w:p>
          <w:p w:rsidR="00B63A60" w:rsidRPr="00B63A60" w:rsidRDefault="00B63A60" w:rsidP="00B63A60">
            <w:pPr>
              <w:spacing w:line="360" w:lineRule="auto"/>
              <w:rPr>
                <w:rFonts w:ascii="Arial" w:eastAsia="Calibri" w:hAnsi="Arial" w:cs="Arial"/>
                <w:sz w:val="24"/>
                <w:szCs w:val="24"/>
              </w:rPr>
            </w:pPr>
          </w:p>
          <w:p w:rsidR="00B63A60" w:rsidRPr="00B63A60" w:rsidRDefault="00B63A60" w:rsidP="00B63A60">
            <w:pPr>
              <w:spacing w:line="360" w:lineRule="auto"/>
              <w:rPr>
                <w:rFonts w:ascii="Arial" w:eastAsia="Calibri" w:hAnsi="Arial" w:cs="Arial"/>
                <w:sz w:val="24"/>
                <w:szCs w:val="24"/>
              </w:rPr>
            </w:pPr>
          </w:p>
          <w:p w:rsidR="00B63A60" w:rsidRPr="00B63A60" w:rsidRDefault="00B63A60" w:rsidP="00B63A60">
            <w:pPr>
              <w:spacing w:line="360" w:lineRule="auto"/>
              <w:rPr>
                <w:rFonts w:ascii="Arial" w:eastAsia="Calibri" w:hAnsi="Arial" w:cs="Arial"/>
                <w:sz w:val="24"/>
                <w:szCs w:val="24"/>
              </w:rPr>
            </w:pPr>
          </w:p>
          <w:p w:rsidR="00B63A60" w:rsidRPr="00B63A60" w:rsidRDefault="00B63A60" w:rsidP="00B63A60">
            <w:pPr>
              <w:spacing w:line="360" w:lineRule="auto"/>
              <w:ind w:left="1500"/>
              <w:contextualSpacing/>
              <w:rPr>
                <w:rFonts w:ascii="Arial" w:eastAsia="Calibri" w:hAnsi="Arial" w:cs="Arial"/>
                <w:sz w:val="24"/>
                <w:szCs w:val="24"/>
              </w:rPr>
            </w:pPr>
          </w:p>
          <w:p w:rsidR="00B63A60" w:rsidRPr="00B63A60" w:rsidRDefault="00B63A60" w:rsidP="00B63A60">
            <w:pPr>
              <w:spacing w:line="360" w:lineRule="auto"/>
              <w:rPr>
                <w:rFonts w:ascii="Arial" w:eastAsia="Calibri" w:hAnsi="Arial" w:cs="Arial"/>
                <w:b/>
                <w:sz w:val="24"/>
                <w:szCs w:val="24"/>
              </w:rPr>
            </w:pPr>
          </w:p>
          <w:p w:rsidR="00B63A60" w:rsidRPr="00B63A60" w:rsidRDefault="00B63A60" w:rsidP="00B63A60">
            <w:pPr>
              <w:spacing w:line="360" w:lineRule="auto"/>
              <w:rPr>
                <w:rFonts w:ascii="Arial" w:eastAsia="Calibri" w:hAnsi="Arial" w:cs="Arial"/>
                <w:b/>
                <w:sz w:val="24"/>
                <w:szCs w:val="24"/>
              </w:rPr>
            </w:pPr>
            <w:r w:rsidRPr="00B63A60">
              <w:rPr>
                <w:rFonts w:ascii="Arial" w:eastAsia="Calibri" w:hAnsi="Arial" w:cs="Arial"/>
                <w:b/>
                <w:sz w:val="24"/>
                <w:szCs w:val="24"/>
              </w:rPr>
              <w:t>Derechos de los(as) educadores(as)</w:t>
            </w:r>
          </w:p>
          <w:p w:rsidR="00B63A60" w:rsidRPr="00B63A60" w:rsidRDefault="00B63A60" w:rsidP="00B63A60">
            <w:pPr>
              <w:spacing w:line="360" w:lineRule="auto"/>
              <w:rPr>
                <w:rFonts w:ascii="Arial" w:eastAsia="Calibri" w:hAnsi="Arial" w:cs="Arial"/>
                <w:b/>
                <w:sz w:val="24"/>
                <w:szCs w:val="24"/>
              </w:rPr>
            </w:pPr>
          </w:p>
          <w:p w:rsidR="00B63A60" w:rsidRPr="00B63A60" w:rsidRDefault="00B63A60" w:rsidP="00B63A60">
            <w:pPr>
              <w:spacing w:line="360" w:lineRule="auto"/>
              <w:rPr>
                <w:rFonts w:ascii="Arial" w:eastAsia="Calibri" w:hAnsi="Arial" w:cs="Arial"/>
                <w:sz w:val="24"/>
                <w:szCs w:val="24"/>
              </w:rPr>
            </w:pPr>
            <w:r w:rsidRPr="00B63A60">
              <w:rPr>
                <w:rFonts w:ascii="Arial" w:eastAsia="Calibri" w:hAnsi="Arial" w:cs="Arial"/>
                <w:sz w:val="24"/>
                <w:szCs w:val="24"/>
              </w:rPr>
              <w:t>1-Disfrutar de un trabajo sereno organizado y realizado en clima de familia.</w:t>
            </w:r>
          </w:p>
          <w:p w:rsidR="00B63A60" w:rsidRPr="00B63A60" w:rsidRDefault="00B63A60" w:rsidP="00B63A60">
            <w:pPr>
              <w:spacing w:line="360" w:lineRule="auto"/>
              <w:rPr>
                <w:rFonts w:ascii="Arial" w:eastAsia="Calibri" w:hAnsi="Arial" w:cs="Arial"/>
                <w:sz w:val="24"/>
                <w:szCs w:val="24"/>
              </w:rPr>
            </w:pPr>
            <w:r w:rsidRPr="00B63A60">
              <w:rPr>
                <w:rFonts w:ascii="Arial" w:eastAsia="Calibri" w:hAnsi="Arial" w:cs="Arial"/>
                <w:sz w:val="24"/>
                <w:szCs w:val="24"/>
              </w:rPr>
              <w:t>2-Ofrecer su aporte y partic</w:t>
            </w:r>
            <w:r w:rsidR="006B6425">
              <w:rPr>
                <w:rFonts w:ascii="Arial" w:eastAsia="Calibri" w:hAnsi="Arial" w:cs="Arial"/>
                <w:sz w:val="24"/>
                <w:szCs w:val="24"/>
              </w:rPr>
              <w:t>ipación en la gestión del C</w:t>
            </w:r>
            <w:r w:rsidRPr="00B63A60">
              <w:rPr>
                <w:rFonts w:ascii="Arial" w:eastAsia="Calibri" w:hAnsi="Arial" w:cs="Arial"/>
                <w:sz w:val="24"/>
                <w:szCs w:val="24"/>
              </w:rPr>
              <w:t>entro.</w:t>
            </w:r>
          </w:p>
          <w:p w:rsidR="00B63A60" w:rsidRPr="00B63A60" w:rsidRDefault="00B63A60" w:rsidP="00B63A60">
            <w:pPr>
              <w:spacing w:line="360" w:lineRule="auto"/>
              <w:rPr>
                <w:rFonts w:ascii="Arial" w:eastAsia="Calibri" w:hAnsi="Arial" w:cs="Arial"/>
                <w:sz w:val="24"/>
                <w:szCs w:val="24"/>
              </w:rPr>
            </w:pPr>
            <w:r w:rsidRPr="00B63A60">
              <w:rPr>
                <w:rFonts w:ascii="Arial" w:eastAsia="Calibri" w:hAnsi="Arial" w:cs="Arial"/>
                <w:sz w:val="24"/>
                <w:szCs w:val="24"/>
              </w:rPr>
              <w:t xml:space="preserve">3-Recibir un trato respetuoso y justo. </w:t>
            </w:r>
          </w:p>
          <w:p w:rsidR="00B63A60" w:rsidRPr="00B63A60" w:rsidRDefault="00B63A60" w:rsidP="00B63A60">
            <w:pPr>
              <w:spacing w:line="360" w:lineRule="auto"/>
              <w:rPr>
                <w:rFonts w:ascii="Arial" w:eastAsia="Calibri" w:hAnsi="Arial" w:cs="Arial"/>
                <w:sz w:val="24"/>
                <w:szCs w:val="24"/>
              </w:rPr>
            </w:pPr>
            <w:r w:rsidRPr="00B63A60">
              <w:rPr>
                <w:rFonts w:ascii="Arial" w:eastAsia="Calibri" w:hAnsi="Arial" w:cs="Arial"/>
                <w:sz w:val="24"/>
                <w:szCs w:val="24"/>
              </w:rPr>
              <w:t>4- Disfrutar de los días de vacaciones indicado por la ley.</w:t>
            </w:r>
          </w:p>
          <w:p w:rsidR="00B63A60" w:rsidRPr="00B63A60" w:rsidRDefault="00B63A60" w:rsidP="00B63A60">
            <w:pPr>
              <w:spacing w:line="360" w:lineRule="auto"/>
              <w:rPr>
                <w:rFonts w:ascii="Arial" w:eastAsia="Calibri" w:hAnsi="Arial" w:cs="Arial"/>
                <w:sz w:val="24"/>
                <w:szCs w:val="24"/>
              </w:rPr>
            </w:pPr>
            <w:r w:rsidRPr="00B63A60">
              <w:rPr>
                <w:rFonts w:ascii="Arial" w:eastAsia="Calibri" w:hAnsi="Arial" w:cs="Arial"/>
                <w:sz w:val="24"/>
                <w:szCs w:val="24"/>
              </w:rPr>
              <w:t>5-Disfrutar de un seguro de salud, así como también de un fondo de pensiones.</w:t>
            </w:r>
          </w:p>
          <w:p w:rsidR="00B63A60" w:rsidRPr="00B63A60" w:rsidRDefault="00B63A60" w:rsidP="00B63A60">
            <w:pPr>
              <w:spacing w:line="360" w:lineRule="auto"/>
              <w:rPr>
                <w:rFonts w:ascii="Arial" w:eastAsia="Calibri" w:hAnsi="Arial" w:cs="Arial"/>
                <w:sz w:val="24"/>
                <w:szCs w:val="24"/>
              </w:rPr>
            </w:pPr>
          </w:p>
        </w:tc>
      </w:tr>
      <w:tr w:rsidR="00B63A60" w:rsidRPr="00B63A60" w:rsidTr="00BC2FF6">
        <w:tc>
          <w:tcPr>
            <w:tcW w:w="5055" w:type="dxa"/>
          </w:tcPr>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p>
          <w:p w:rsidR="00B63A60" w:rsidRPr="00B63A60" w:rsidRDefault="00B63A60" w:rsidP="00B63A60">
            <w:pPr>
              <w:jc w:val="center"/>
              <w:rPr>
                <w:rFonts w:ascii="Arial" w:eastAsia="Calibri" w:hAnsi="Arial" w:cs="Arial"/>
                <w:b/>
                <w:sz w:val="28"/>
              </w:rPr>
            </w:pPr>
            <w:r w:rsidRPr="00B63A60">
              <w:rPr>
                <w:rFonts w:ascii="Arial" w:eastAsia="Calibri" w:hAnsi="Arial" w:cs="Arial"/>
                <w:b/>
                <w:sz w:val="28"/>
              </w:rPr>
              <w:t>Personal Administrativo</w:t>
            </w:r>
          </w:p>
        </w:tc>
        <w:tc>
          <w:tcPr>
            <w:tcW w:w="5056" w:type="dxa"/>
          </w:tcPr>
          <w:p w:rsidR="00B63A60" w:rsidRPr="00B63A60" w:rsidRDefault="00B63A60" w:rsidP="00B63A60">
            <w:pPr>
              <w:numPr>
                <w:ilvl w:val="0"/>
                <w:numId w:val="16"/>
              </w:numPr>
              <w:spacing w:line="360" w:lineRule="auto"/>
              <w:contextualSpacing/>
              <w:rPr>
                <w:rFonts w:ascii="Arial" w:eastAsia="Calibri" w:hAnsi="Arial" w:cs="Arial"/>
                <w:sz w:val="24"/>
                <w:szCs w:val="24"/>
              </w:rPr>
            </w:pPr>
            <w:r w:rsidRPr="00B63A60">
              <w:rPr>
                <w:rFonts w:ascii="Arial" w:eastAsia="Calibri" w:hAnsi="Arial" w:cs="Arial"/>
                <w:sz w:val="24"/>
                <w:szCs w:val="24"/>
              </w:rPr>
              <w:t>Asistencia y puntualidad.</w:t>
            </w:r>
          </w:p>
          <w:p w:rsidR="00B63A60" w:rsidRPr="00B63A60" w:rsidRDefault="00B63A60" w:rsidP="00B63A60">
            <w:pPr>
              <w:numPr>
                <w:ilvl w:val="0"/>
                <w:numId w:val="16"/>
              </w:numPr>
              <w:spacing w:line="360" w:lineRule="auto"/>
              <w:contextualSpacing/>
              <w:rPr>
                <w:rFonts w:ascii="Arial" w:eastAsia="Calibri" w:hAnsi="Arial" w:cs="Arial"/>
                <w:sz w:val="24"/>
                <w:szCs w:val="24"/>
              </w:rPr>
            </w:pPr>
            <w:r w:rsidRPr="00B63A60">
              <w:rPr>
                <w:rFonts w:ascii="Arial" w:eastAsia="Calibri" w:hAnsi="Arial" w:cs="Arial"/>
                <w:sz w:val="24"/>
                <w:szCs w:val="24"/>
              </w:rPr>
              <w:t>Clima de relaciones armónico</w:t>
            </w:r>
            <w:r w:rsidR="006B6425">
              <w:rPr>
                <w:rFonts w:ascii="Arial" w:eastAsia="Calibri" w:hAnsi="Arial" w:cs="Arial"/>
                <w:sz w:val="24"/>
                <w:szCs w:val="24"/>
              </w:rPr>
              <w:t>.</w:t>
            </w:r>
          </w:p>
          <w:p w:rsidR="00B63A60" w:rsidRPr="00B63A60" w:rsidRDefault="00B63A60" w:rsidP="00B63A60">
            <w:pPr>
              <w:numPr>
                <w:ilvl w:val="0"/>
                <w:numId w:val="16"/>
              </w:numPr>
              <w:spacing w:line="360" w:lineRule="auto"/>
              <w:contextualSpacing/>
              <w:rPr>
                <w:rFonts w:ascii="Arial" w:eastAsia="Calibri" w:hAnsi="Arial" w:cs="Arial"/>
                <w:sz w:val="24"/>
                <w:szCs w:val="24"/>
              </w:rPr>
            </w:pPr>
            <w:r w:rsidRPr="00B63A60">
              <w:rPr>
                <w:rFonts w:ascii="Arial" w:eastAsia="Calibri" w:hAnsi="Arial" w:cs="Arial"/>
                <w:sz w:val="24"/>
                <w:szCs w:val="24"/>
              </w:rPr>
              <w:t>Relación de respeto y atención.</w:t>
            </w:r>
          </w:p>
          <w:p w:rsidR="00B63A60" w:rsidRPr="00B63A60" w:rsidRDefault="00B63A60" w:rsidP="00B63A60">
            <w:pPr>
              <w:numPr>
                <w:ilvl w:val="0"/>
                <w:numId w:val="16"/>
              </w:numPr>
              <w:spacing w:line="360" w:lineRule="auto"/>
              <w:contextualSpacing/>
              <w:rPr>
                <w:rFonts w:ascii="Arial" w:eastAsia="Calibri" w:hAnsi="Arial" w:cs="Arial"/>
                <w:sz w:val="24"/>
                <w:szCs w:val="24"/>
              </w:rPr>
            </w:pPr>
            <w:r w:rsidRPr="00B63A60">
              <w:rPr>
                <w:rFonts w:ascii="Arial" w:eastAsia="Calibri" w:hAnsi="Arial" w:cs="Arial"/>
                <w:sz w:val="24"/>
                <w:szCs w:val="24"/>
              </w:rPr>
              <w:t>Cuidado del ambiente escolar.</w:t>
            </w:r>
          </w:p>
          <w:p w:rsidR="00B63A60" w:rsidRPr="00B63A60" w:rsidRDefault="00B63A60" w:rsidP="00B63A60">
            <w:pPr>
              <w:numPr>
                <w:ilvl w:val="0"/>
                <w:numId w:val="16"/>
              </w:numPr>
              <w:spacing w:line="360" w:lineRule="auto"/>
              <w:contextualSpacing/>
              <w:rPr>
                <w:rFonts w:ascii="Arial" w:eastAsia="Calibri" w:hAnsi="Arial" w:cs="Arial"/>
                <w:sz w:val="24"/>
                <w:szCs w:val="24"/>
              </w:rPr>
            </w:pPr>
            <w:r w:rsidRPr="00B63A60">
              <w:rPr>
                <w:rFonts w:ascii="Arial" w:eastAsia="Calibri" w:hAnsi="Arial" w:cs="Arial"/>
                <w:sz w:val="24"/>
                <w:szCs w:val="24"/>
              </w:rPr>
              <w:t xml:space="preserve"> Buena presentación personal.</w:t>
            </w:r>
          </w:p>
          <w:p w:rsidR="00B63A60" w:rsidRPr="00B63A60" w:rsidRDefault="00B63A60" w:rsidP="00B63A60">
            <w:pPr>
              <w:numPr>
                <w:ilvl w:val="0"/>
                <w:numId w:val="16"/>
              </w:numPr>
              <w:spacing w:line="360" w:lineRule="auto"/>
              <w:contextualSpacing/>
              <w:rPr>
                <w:rFonts w:ascii="Arial" w:eastAsia="Calibri" w:hAnsi="Arial" w:cs="Arial"/>
                <w:sz w:val="24"/>
                <w:szCs w:val="24"/>
              </w:rPr>
            </w:pPr>
            <w:r w:rsidRPr="00B63A60">
              <w:rPr>
                <w:rFonts w:ascii="Arial" w:eastAsia="Calibri" w:hAnsi="Arial" w:cs="Arial"/>
                <w:sz w:val="24"/>
                <w:szCs w:val="24"/>
              </w:rPr>
              <w:t>Cuidado y mantenimiento de la planta física del centro educativo.</w:t>
            </w:r>
          </w:p>
          <w:p w:rsidR="00B63A60" w:rsidRPr="00B63A60" w:rsidRDefault="00B63A60" w:rsidP="00B63A60">
            <w:pPr>
              <w:numPr>
                <w:ilvl w:val="0"/>
                <w:numId w:val="16"/>
              </w:numPr>
              <w:spacing w:line="360" w:lineRule="auto"/>
              <w:contextualSpacing/>
              <w:rPr>
                <w:rFonts w:ascii="Arial" w:eastAsia="Calibri" w:hAnsi="Arial" w:cs="Arial"/>
                <w:sz w:val="24"/>
                <w:szCs w:val="24"/>
              </w:rPr>
            </w:pPr>
            <w:r w:rsidRPr="00B63A60">
              <w:rPr>
                <w:rFonts w:ascii="Arial" w:eastAsia="Calibri" w:hAnsi="Arial" w:cs="Arial"/>
                <w:sz w:val="24"/>
                <w:szCs w:val="24"/>
              </w:rPr>
              <w:t>Responsabilidad en sus funciones.</w:t>
            </w:r>
          </w:p>
          <w:p w:rsidR="00B63A60" w:rsidRPr="00B63A60" w:rsidRDefault="00B63A60" w:rsidP="00B63A60">
            <w:pPr>
              <w:numPr>
                <w:ilvl w:val="0"/>
                <w:numId w:val="16"/>
              </w:numPr>
              <w:spacing w:line="360" w:lineRule="auto"/>
              <w:contextualSpacing/>
              <w:rPr>
                <w:rFonts w:ascii="Arial" w:eastAsia="Calibri" w:hAnsi="Arial" w:cs="Arial"/>
                <w:b/>
                <w:sz w:val="28"/>
                <w:u w:val="single"/>
              </w:rPr>
            </w:pPr>
            <w:r w:rsidRPr="00B63A60">
              <w:rPr>
                <w:rFonts w:ascii="Arial" w:eastAsia="Calibri" w:hAnsi="Arial" w:cs="Arial"/>
                <w:sz w:val="24"/>
                <w:szCs w:val="24"/>
              </w:rPr>
              <w:t>Uso adecuado del vocabulario.</w:t>
            </w:r>
          </w:p>
        </w:tc>
      </w:tr>
    </w:tbl>
    <w:p w:rsidR="00162D02" w:rsidRDefault="00162D02" w:rsidP="00162D02">
      <w:pPr>
        <w:spacing w:after="120" w:line="360" w:lineRule="auto"/>
        <w:rPr>
          <w:rFonts w:ascii="Arial" w:eastAsia="Calibri" w:hAnsi="Arial" w:cs="Arial"/>
          <w:sz w:val="32"/>
          <w:lang w:val="es-ES"/>
        </w:rPr>
      </w:pPr>
    </w:p>
    <w:p w:rsidR="0014502D" w:rsidRDefault="0014502D" w:rsidP="00162D02">
      <w:pPr>
        <w:spacing w:after="120" w:line="360" w:lineRule="auto"/>
        <w:rPr>
          <w:rFonts w:ascii="Arial" w:eastAsia="Calibri" w:hAnsi="Arial" w:cs="Arial"/>
          <w:b/>
          <w:i/>
          <w:sz w:val="28"/>
          <w:szCs w:val="28"/>
          <w:lang w:val="es-ES"/>
        </w:rPr>
      </w:pPr>
    </w:p>
    <w:p w:rsidR="0014502D" w:rsidRDefault="0014502D" w:rsidP="00162D02">
      <w:pPr>
        <w:spacing w:after="120" w:line="360" w:lineRule="auto"/>
        <w:rPr>
          <w:rFonts w:ascii="Arial" w:eastAsia="Calibri" w:hAnsi="Arial" w:cs="Arial"/>
          <w:b/>
          <w:i/>
          <w:sz w:val="28"/>
          <w:szCs w:val="28"/>
          <w:lang w:val="es-ES"/>
        </w:rPr>
      </w:pPr>
    </w:p>
    <w:p w:rsidR="0014502D" w:rsidRDefault="0014502D" w:rsidP="00162D02">
      <w:pPr>
        <w:spacing w:after="120" w:line="360" w:lineRule="auto"/>
        <w:rPr>
          <w:rFonts w:ascii="Arial" w:eastAsia="Calibri" w:hAnsi="Arial" w:cs="Arial"/>
          <w:b/>
          <w:i/>
          <w:sz w:val="28"/>
          <w:szCs w:val="28"/>
          <w:lang w:val="es-ES"/>
        </w:rPr>
      </w:pPr>
    </w:p>
    <w:p w:rsidR="0014502D" w:rsidRDefault="0014502D" w:rsidP="00162D02">
      <w:pPr>
        <w:spacing w:after="120" w:line="360" w:lineRule="auto"/>
        <w:rPr>
          <w:rFonts w:ascii="Arial" w:eastAsia="Calibri" w:hAnsi="Arial" w:cs="Arial"/>
          <w:b/>
          <w:i/>
          <w:sz w:val="28"/>
          <w:szCs w:val="28"/>
          <w:lang w:val="es-ES"/>
        </w:rPr>
      </w:pPr>
    </w:p>
    <w:p w:rsidR="0014502D" w:rsidRDefault="0014502D" w:rsidP="00162D02">
      <w:pPr>
        <w:spacing w:after="120" w:line="360" w:lineRule="auto"/>
        <w:rPr>
          <w:rFonts w:ascii="Arial" w:eastAsia="Calibri" w:hAnsi="Arial" w:cs="Arial"/>
          <w:b/>
          <w:i/>
          <w:sz w:val="28"/>
          <w:szCs w:val="28"/>
          <w:lang w:val="es-ES"/>
        </w:rPr>
      </w:pPr>
    </w:p>
    <w:p w:rsidR="0014502D" w:rsidRDefault="0014502D" w:rsidP="00162D02">
      <w:pPr>
        <w:spacing w:after="120" w:line="360" w:lineRule="auto"/>
        <w:rPr>
          <w:rFonts w:ascii="Arial" w:eastAsia="Calibri" w:hAnsi="Arial" w:cs="Arial"/>
          <w:b/>
          <w:i/>
          <w:sz w:val="28"/>
          <w:szCs w:val="28"/>
          <w:lang w:val="es-ES"/>
        </w:rPr>
      </w:pPr>
    </w:p>
    <w:p w:rsidR="0044077D" w:rsidRPr="0014502D" w:rsidRDefault="00162D02" w:rsidP="00162D02">
      <w:pPr>
        <w:spacing w:after="120" w:line="360" w:lineRule="auto"/>
        <w:rPr>
          <w:rFonts w:ascii="Arial" w:eastAsia="Calibri" w:hAnsi="Arial" w:cs="Arial"/>
          <w:b/>
          <w:sz w:val="28"/>
          <w:szCs w:val="28"/>
          <w:lang w:val="es-ES"/>
        </w:rPr>
      </w:pPr>
      <w:r w:rsidRPr="0014502D">
        <w:rPr>
          <w:rFonts w:ascii="Arial" w:eastAsia="Calibri" w:hAnsi="Arial" w:cs="Arial"/>
          <w:b/>
          <w:sz w:val="28"/>
          <w:szCs w:val="28"/>
          <w:lang w:val="es-ES"/>
        </w:rPr>
        <w:lastRenderedPageBreak/>
        <w:t>Marco Normativo</w:t>
      </w:r>
    </w:p>
    <w:p w:rsidR="00E23573" w:rsidRPr="00562AEA" w:rsidRDefault="00E022C6" w:rsidP="00162D02">
      <w:pPr>
        <w:spacing w:after="120" w:line="360" w:lineRule="auto"/>
        <w:rPr>
          <w:rFonts w:ascii="Arial" w:eastAsia="Calibri" w:hAnsi="Arial" w:cs="Arial"/>
          <w:b/>
          <w:i/>
          <w:sz w:val="28"/>
          <w:szCs w:val="28"/>
          <w:lang w:val="es-ES"/>
        </w:rPr>
      </w:pPr>
      <w:r w:rsidRPr="00562AEA">
        <w:rPr>
          <w:rFonts w:ascii="Arial" w:eastAsia="Calibri" w:hAnsi="Arial" w:cs="Arial"/>
          <w:b/>
          <w:i/>
          <w:sz w:val="28"/>
          <w:szCs w:val="28"/>
          <w:lang w:val="es-ES"/>
        </w:rPr>
        <w:t>Para Graciela Messina</w:t>
      </w:r>
      <w:r w:rsidR="00562AEA" w:rsidRPr="00562AEA">
        <w:rPr>
          <w:rFonts w:ascii="Arial" w:eastAsia="Calibri" w:hAnsi="Arial" w:cs="Arial"/>
          <w:b/>
          <w:i/>
          <w:sz w:val="28"/>
          <w:szCs w:val="28"/>
          <w:lang w:val="es-ES"/>
        </w:rPr>
        <w:t xml:space="preserve"> </w:t>
      </w:r>
      <w:r w:rsidRPr="00562AEA">
        <w:rPr>
          <w:rFonts w:ascii="Arial" w:eastAsia="Calibri" w:hAnsi="Arial" w:cs="Arial"/>
          <w:b/>
          <w:i/>
          <w:sz w:val="28"/>
          <w:szCs w:val="28"/>
          <w:lang w:val="es-ES"/>
        </w:rPr>
        <w:t>(1993)</w:t>
      </w:r>
    </w:p>
    <w:p w:rsidR="00E022C6" w:rsidRDefault="00E022C6" w:rsidP="00162D02">
      <w:pPr>
        <w:spacing w:after="120" w:line="360" w:lineRule="auto"/>
        <w:rPr>
          <w:color w:val="000000"/>
          <w:sz w:val="27"/>
          <w:szCs w:val="27"/>
          <w:shd w:val="clear" w:color="auto" w:fill="FFFFFF"/>
          <w:lang w:val="es-ES"/>
        </w:rPr>
      </w:pPr>
      <w:r w:rsidRPr="00E022C6">
        <w:rPr>
          <w:color w:val="000000"/>
          <w:sz w:val="27"/>
          <w:szCs w:val="27"/>
          <w:shd w:val="clear" w:color="auto" w:fill="FFFFFF"/>
          <w:lang w:val="es-ES"/>
        </w:rPr>
        <w:t xml:space="preserve">La descentralización es un proceso que aumenta la participación de ciertos grupos (o individuos); esto puede lograrse desplazando el poder del gobierno central hacia los gobiernos locales, de una institución centralizada a otra y/o del gobierno al sector privado. Cambia no la repartición del poder sino su ubicación. Consecuentemente, las políticas de descentralización son promovidas por algunos grupos y resentidas por otros; las reformas de descentralización fracasan porque algunos sectores oponen una resistencia activa. Asimismo, una política de descentralización se produce para beneficiar a algunos grupos que están dentro del gobierno y porque las estructuras o procesos centralizados son un obstáculo para la realización de sus intereses (un grupo amenazado por un sindicato de maestros, puede ver en la descentralización un medio para reducir el poder de dicho sindicato). El grupo debe estar convencido también de que su poder no se debilitará a causa de la descentralización (o sea puede mantener su cohesión a través de organizaciones </w:t>
      </w:r>
      <w:proofErr w:type="spellStart"/>
      <w:r w:rsidRPr="00E022C6">
        <w:rPr>
          <w:color w:val="000000"/>
          <w:sz w:val="27"/>
          <w:szCs w:val="27"/>
          <w:shd w:val="clear" w:color="auto" w:fill="FFFFFF"/>
          <w:lang w:val="es-ES"/>
        </w:rPr>
        <w:t>extragubernamentales</w:t>
      </w:r>
      <w:proofErr w:type="spellEnd"/>
      <w:r w:rsidRPr="00E022C6">
        <w:rPr>
          <w:color w:val="000000"/>
          <w:sz w:val="27"/>
          <w:szCs w:val="27"/>
          <w:shd w:val="clear" w:color="auto" w:fill="FFFFFF"/>
          <w:lang w:val="es-ES"/>
        </w:rPr>
        <w:t>).</w:t>
      </w:r>
    </w:p>
    <w:p w:rsidR="00162D02" w:rsidRPr="00162D02" w:rsidRDefault="0044077D" w:rsidP="00162D02">
      <w:pPr>
        <w:spacing w:after="120" w:line="360" w:lineRule="auto"/>
        <w:rPr>
          <w:rFonts w:ascii="Arial" w:eastAsia="Calibri" w:hAnsi="Arial" w:cs="Arial"/>
          <w:sz w:val="24"/>
          <w:szCs w:val="24"/>
        </w:rPr>
      </w:pPr>
      <w:r w:rsidRPr="00162D02">
        <w:rPr>
          <w:rFonts w:ascii="Arial" w:eastAsia="Calibri" w:hAnsi="Arial" w:cs="Arial"/>
          <w:sz w:val="24"/>
          <w:szCs w:val="24"/>
        </w:rPr>
        <w:t>Ha</w:t>
      </w:r>
      <w:r w:rsidR="00162D02" w:rsidRPr="00162D02">
        <w:rPr>
          <w:rFonts w:ascii="Arial" w:eastAsia="Calibri" w:hAnsi="Arial" w:cs="Arial"/>
          <w:sz w:val="24"/>
          <w:szCs w:val="24"/>
        </w:rPr>
        <w:t xml:space="preserve"> tenido lugar en distintas partes del mundo y en diferentes momentos históricos. A continuación, se presentan algunos de los antecedentes más importantes de la descentralización:</w:t>
      </w:r>
    </w:p>
    <w:p w:rsidR="00162D02" w:rsidRPr="00162D02" w:rsidRDefault="00162D02" w:rsidP="00162D02">
      <w:pPr>
        <w:numPr>
          <w:ilvl w:val="0"/>
          <w:numId w:val="22"/>
        </w:numPr>
        <w:spacing w:after="120" w:line="360" w:lineRule="auto"/>
        <w:rPr>
          <w:rFonts w:ascii="Arial" w:eastAsia="Calibri" w:hAnsi="Arial" w:cs="Arial"/>
          <w:sz w:val="24"/>
          <w:szCs w:val="24"/>
        </w:rPr>
      </w:pPr>
      <w:r w:rsidRPr="00965FA6">
        <w:rPr>
          <w:rFonts w:ascii="Arial" w:eastAsia="Calibri" w:hAnsi="Arial" w:cs="Arial"/>
          <w:b/>
          <w:i/>
          <w:sz w:val="24"/>
          <w:szCs w:val="24"/>
        </w:rPr>
        <w:t>Antigua Grecia:</w:t>
      </w:r>
      <w:r w:rsidRPr="00162D02">
        <w:rPr>
          <w:rFonts w:ascii="Arial" w:eastAsia="Calibri" w:hAnsi="Arial" w:cs="Arial"/>
          <w:sz w:val="24"/>
          <w:szCs w:val="24"/>
        </w:rPr>
        <w:t xml:space="preserve"> La ciudad-estado griega es un ejemplo de descentralización política. En la Antigua Grecia, las ciudades-estado gozaban de cierta autonomía y tenían sus propios sistemas políticos y judiciales.</w:t>
      </w:r>
    </w:p>
    <w:p w:rsidR="00162D02" w:rsidRPr="00162D02" w:rsidRDefault="00162D02" w:rsidP="00162D02">
      <w:pPr>
        <w:numPr>
          <w:ilvl w:val="0"/>
          <w:numId w:val="22"/>
        </w:numPr>
        <w:spacing w:after="120" w:line="360" w:lineRule="auto"/>
        <w:rPr>
          <w:rFonts w:ascii="Arial" w:eastAsia="Calibri" w:hAnsi="Arial" w:cs="Arial"/>
          <w:sz w:val="24"/>
          <w:szCs w:val="24"/>
        </w:rPr>
      </w:pPr>
      <w:r w:rsidRPr="00965FA6">
        <w:rPr>
          <w:rFonts w:ascii="Arial" w:eastAsia="Calibri" w:hAnsi="Arial" w:cs="Arial"/>
          <w:b/>
          <w:i/>
          <w:sz w:val="24"/>
          <w:szCs w:val="24"/>
        </w:rPr>
        <w:t>Revolución francesa:</w:t>
      </w:r>
      <w:r w:rsidRPr="00162D02">
        <w:rPr>
          <w:rFonts w:ascii="Arial" w:eastAsia="Calibri" w:hAnsi="Arial" w:cs="Arial"/>
          <w:sz w:val="24"/>
          <w:szCs w:val="24"/>
        </w:rPr>
        <w:t xml:space="preserve"> Durante la Revolución francesa, se promovió la idea de que el poder debía ser ejercido por el pueblo y no por una élite gobernante. Se crearon municipios y se les otorgó cierta autonomía para administrar sus asuntos.</w:t>
      </w:r>
    </w:p>
    <w:p w:rsidR="00162D02" w:rsidRPr="00162D02" w:rsidRDefault="00162D02" w:rsidP="00162D02">
      <w:pPr>
        <w:numPr>
          <w:ilvl w:val="0"/>
          <w:numId w:val="22"/>
        </w:numPr>
        <w:spacing w:after="120" w:line="360" w:lineRule="auto"/>
        <w:rPr>
          <w:rFonts w:ascii="Arial" w:eastAsia="Calibri" w:hAnsi="Arial" w:cs="Arial"/>
          <w:sz w:val="24"/>
          <w:szCs w:val="24"/>
        </w:rPr>
      </w:pPr>
      <w:r w:rsidRPr="00965FA6">
        <w:rPr>
          <w:rFonts w:ascii="Arial" w:eastAsia="Calibri" w:hAnsi="Arial" w:cs="Arial"/>
          <w:b/>
          <w:sz w:val="24"/>
          <w:szCs w:val="24"/>
        </w:rPr>
        <w:t>Estados Unidos:</w:t>
      </w:r>
      <w:r w:rsidRPr="00162D02">
        <w:rPr>
          <w:rFonts w:ascii="Arial" w:eastAsia="Calibri" w:hAnsi="Arial" w:cs="Arial"/>
          <w:sz w:val="24"/>
          <w:szCs w:val="24"/>
        </w:rPr>
        <w:t xml:space="preserve"> La Constitución de los Estados Unidos, redactada en 1787, estableció un sistema federal de gobierno que otorga cierta autonomía a los estados para administrar sus asuntos internos.</w:t>
      </w:r>
    </w:p>
    <w:p w:rsidR="00162D02" w:rsidRPr="00162D02" w:rsidRDefault="00162D02" w:rsidP="00162D02">
      <w:pPr>
        <w:numPr>
          <w:ilvl w:val="0"/>
          <w:numId w:val="22"/>
        </w:numPr>
        <w:spacing w:after="120" w:line="360" w:lineRule="auto"/>
        <w:rPr>
          <w:rFonts w:ascii="Arial" w:eastAsia="Calibri" w:hAnsi="Arial" w:cs="Arial"/>
          <w:sz w:val="24"/>
          <w:szCs w:val="24"/>
        </w:rPr>
      </w:pPr>
      <w:r w:rsidRPr="00965FA6">
        <w:rPr>
          <w:rFonts w:ascii="Arial" w:eastAsia="Calibri" w:hAnsi="Arial" w:cs="Arial"/>
          <w:b/>
          <w:i/>
          <w:sz w:val="24"/>
          <w:szCs w:val="24"/>
        </w:rPr>
        <w:lastRenderedPageBreak/>
        <w:t>América Latina:</w:t>
      </w:r>
      <w:r w:rsidRPr="00162D02">
        <w:rPr>
          <w:rFonts w:ascii="Arial" w:eastAsia="Calibri" w:hAnsi="Arial" w:cs="Arial"/>
          <w:sz w:val="24"/>
          <w:szCs w:val="24"/>
        </w:rPr>
        <w:t xml:space="preserve"> En la década de 1980, muchos países de América Latina adoptaron políticas de descentralización como parte de las reformas económicas y políticas que se llevaron a cabo en la región.</w:t>
      </w:r>
    </w:p>
    <w:p w:rsidR="00162D02" w:rsidRPr="00162D02" w:rsidRDefault="00162D02" w:rsidP="00162D02">
      <w:pPr>
        <w:numPr>
          <w:ilvl w:val="0"/>
          <w:numId w:val="22"/>
        </w:numPr>
        <w:spacing w:after="120" w:line="360" w:lineRule="auto"/>
        <w:rPr>
          <w:rFonts w:ascii="Arial" w:eastAsia="Calibri" w:hAnsi="Arial" w:cs="Arial"/>
          <w:sz w:val="24"/>
          <w:szCs w:val="24"/>
        </w:rPr>
      </w:pPr>
      <w:r w:rsidRPr="00965FA6">
        <w:rPr>
          <w:rFonts w:ascii="Arial" w:eastAsia="Calibri" w:hAnsi="Arial" w:cs="Arial"/>
          <w:b/>
          <w:i/>
          <w:sz w:val="24"/>
          <w:szCs w:val="24"/>
        </w:rPr>
        <w:t>Unión Europea:</w:t>
      </w:r>
      <w:r w:rsidRPr="00162D02">
        <w:rPr>
          <w:rFonts w:ascii="Arial" w:eastAsia="Calibri" w:hAnsi="Arial" w:cs="Arial"/>
          <w:sz w:val="24"/>
          <w:szCs w:val="24"/>
        </w:rPr>
        <w:t xml:space="preserve"> La Unión Europea es un ejemplo de descentralización a nivel supranacional. La UE se basa en el principio de subsidiariedad, que establece que las decisiones deben tomarse a nivel local siempre que sea posible.</w:t>
      </w:r>
    </w:p>
    <w:p w:rsidR="00162D02" w:rsidRPr="00162D02" w:rsidRDefault="00162D02" w:rsidP="00162D02">
      <w:pPr>
        <w:spacing w:after="120" w:line="360" w:lineRule="auto"/>
        <w:rPr>
          <w:rFonts w:ascii="Arial" w:eastAsia="Calibri" w:hAnsi="Arial" w:cs="Arial"/>
          <w:sz w:val="24"/>
          <w:szCs w:val="24"/>
        </w:rPr>
      </w:pPr>
      <w:r w:rsidRPr="00162D02">
        <w:rPr>
          <w:rFonts w:ascii="Arial" w:eastAsia="Calibri" w:hAnsi="Arial" w:cs="Arial"/>
          <w:sz w:val="24"/>
          <w:szCs w:val="24"/>
        </w:rPr>
        <w:t>En resumen, la descentralización tiene antecedentes históricos en diferentes partes del mundo y ha evolucionado a lo largo del tiempo para adaptarse a las necesidades y demandas de cada sociedad.</w:t>
      </w:r>
    </w:p>
    <w:p w:rsidR="00162D02" w:rsidRPr="00162D02" w:rsidRDefault="00162D02" w:rsidP="00162D02">
      <w:pPr>
        <w:spacing w:after="120" w:line="360" w:lineRule="auto"/>
        <w:rPr>
          <w:rFonts w:ascii="Arial" w:eastAsia="Calibri" w:hAnsi="Arial" w:cs="Arial"/>
          <w:sz w:val="24"/>
          <w:szCs w:val="24"/>
        </w:rPr>
      </w:pPr>
      <w:r w:rsidRPr="00162D02">
        <w:rPr>
          <w:rFonts w:ascii="Arial" w:eastAsia="Calibri" w:hAnsi="Arial" w:cs="Arial"/>
          <w:sz w:val="24"/>
          <w:szCs w:val="24"/>
        </w:rPr>
        <w:t>Es por ello que todas las instituciones deben de descentralizase para que funcionen de manera eficaz y eficiente.</w:t>
      </w:r>
    </w:p>
    <w:p w:rsidR="00562AEA" w:rsidRDefault="00162D02" w:rsidP="00162D02">
      <w:pPr>
        <w:spacing w:after="120" w:line="360" w:lineRule="auto"/>
        <w:rPr>
          <w:rFonts w:ascii="Arial" w:eastAsia="Calibri" w:hAnsi="Arial" w:cs="Arial"/>
          <w:sz w:val="24"/>
          <w:szCs w:val="24"/>
        </w:rPr>
      </w:pPr>
      <w:r w:rsidRPr="00162D02">
        <w:rPr>
          <w:rFonts w:ascii="Arial" w:eastAsia="Calibri" w:hAnsi="Arial" w:cs="Arial"/>
          <w:sz w:val="24"/>
          <w:szCs w:val="24"/>
        </w:rPr>
        <w:t>Las primeras manifestaciones de prácticas descentralizadas de dirección de centros educativos se dieron en la década de 1960 en algunos países de Europa, como Dinamarca y Suecia. En estos países, se implementaron políticas de descentralización que otorgaron a las escuelas un mayor grado de autonomía para tomar decisio</w:t>
      </w:r>
      <w:r w:rsidR="0014502D">
        <w:rPr>
          <w:rFonts w:ascii="Arial" w:eastAsia="Calibri" w:hAnsi="Arial" w:cs="Arial"/>
          <w:sz w:val="24"/>
          <w:szCs w:val="24"/>
        </w:rPr>
        <w:t>nes y administrar sus recursos.</w:t>
      </w:r>
    </w:p>
    <w:p w:rsidR="00162D02" w:rsidRPr="00162D02" w:rsidRDefault="00162D02" w:rsidP="00162D02">
      <w:pPr>
        <w:spacing w:after="120" w:line="360" w:lineRule="auto"/>
        <w:rPr>
          <w:rFonts w:ascii="Arial" w:eastAsia="Calibri" w:hAnsi="Arial" w:cs="Arial"/>
          <w:sz w:val="24"/>
          <w:szCs w:val="24"/>
        </w:rPr>
      </w:pPr>
      <w:r w:rsidRPr="00162D02">
        <w:rPr>
          <w:rFonts w:ascii="Arial" w:eastAsia="Calibri" w:hAnsi="Arial" w:cs="Arial"/>
          <w:sz w:val="24"/>
          <w:szCs w:val="24"/>
        </w:rPr>
        <w:t>Posteriormente, en la década de 1970, el modelo de descentralización educativa se extendió a otros países, como Estados Unidos y Canadá. En estos países, se promovió la idea de que los directores de escuela debían tener un mayor control sobre los recursos y el personal de su escuela para poder tomar decisiones más eficientes y adaptadas a las necesidades de los estudiantes.</w:t>
      </w:r>
    </w:p>
    <w:p w:rsidR="00162D02" w:rsidRPr="00162D02" w:rsidRDefault="00162D02" w:rsidP="00162D02">
      <w:pPr>
        <w:spacing w:after="120" w:line="360" w:lineRule="auto"/>
        <w:rPr>
          <w:rFonts w:ascii="Arial" w:eastAsia="Calibri" w:hAnsi="Arial" w:cs="Arial"/>
          <w:sz w:val="24"/>
          <w:szCs w:val="24"/>
        </w:rPr>
      </w:pPr>
      <w:r w:rsidRPr="00162D02">
        <w:rPr>
          <w:rFonts w:ascii="Arial" w:eastAsia="Calibri" w:hAnsi="Arial" w:cs="Arial"/>
          <w:sz w:val="24"/>
          <w:szCs w:val="24"/>
        </w:rPr>
        <w:t>En América Latina, las primeras manifestaciones de prácticas descentralizadas de dirección de centros educativos se dieron en la década de 1990, como parte de las reformas educativas que se llevaron a cabo en la región. En países como Chile y México, se implementaron políticas de descentralización que otorgaron a las escuelas un mayor grado de autonomía para tomar decisiones sobre la gestión de sus recursos y el diseño de sus programas educativos.</w:t>
      </w:r>
    </w:p>
    <w:p w:rsidR="00AD393C" w:rsidRDefault="00AD393C" w:rsidP="00162D02">
      <w:pPr>
        <w:spacing w:after="120" w:line="360" w:lineRule="auto"/>
        <w:rPr>
          <w:rFonts w:ascii="Arial" w:eastAsia="Calibri" w:hAnsi="Arial" w:cs="Arial"/>
          <w:sz w:val="24"/>
          <w:szCs w:val="24"/>
        </w:rPr>
      </w:pPr>
    </w:p>
    <w:p w:rsidR="00AD393C" w:rsidRDefault="00AD393C" w:rsidP="00162D02">
      <w:pPr>
        <w:spacing w:after="120" w:line="360" w:lineRule="auto"/>
        <w:rPr>
          <w:rFonts w:ascii="Arial" w:eastAsia="Calibri" w:hAnsi="Arial" w:cs="Arial"/>
          <w:sz w:val="24"/>
          <w:szCs w:val="24"/>
        </w:rPr>
      </w:pPr>
    </w:p>
    <w:p w:rsidR="00162D02" w:rsidRDefault="00162D02" w:rsidP="00162D02">
      <w:pPr>
        <w:spacing w:after="120" w:line="360" w:lineRule="auto"/>
        <w:rPr>
          <w:rFonts w:ascii="Arial" w:eastAsia="Calibri" w:hAnsi="Arial" w:cs="Arial"/>
          <w:b/>
          <w:sz w:val="24"/>
          <w:szCs w:val="24"/>
        </w:rPr>
      </w:pPr>
      <w:r w:rsidRPr="00965FA6">
        <w:rPr>
          <w:rFonts w:ascii="Arial" w:eastAsia="Calibri" w:hAnsi="Arial" w:cs="Arial"/>
          <w:b/>
          <w:sz w:val="24"/>
          <w:szCs w:val="24"/>
        </w:rPr>
        <w:lastRenderedPageBreak/>
        <w:t>Los modelos anteriores de descentralización han tenido diferentes prácticas y enfoques, pero algunos de los más relevantes son:</w:t>
      </w:r>
    </w:p>
    <w:p w:rsidR="0014502D" w:rsidRPr="00965FA6" w:rsidRDefault="0014502D" w:rsidP="00162D02">
      <w:pPr>
        <w:spacing w:after="120" w:line="360" w:lineRule="auto"/>
        <w:rPr>
          <w:rFonts w:ascii="Arial" w:eastAsia="Calibri" w:hAnsi="Arial" w:cs="Arial"/>
          <w:b/>
          <w:sz w:val="24"/>
          <w:szCs w:val="24"/>
        </w:rPr>
      </w:pPr>
    </w:p>
    <w:p w:rsidR="00562AEA" w:rsidRDefault="00162D02" w:rsidP="00162D02">
      <w:pPr>
        <w:numPr>
          <w:ilvl w:val="0"/>
          <w:numId w:val="23"/>
        </w:numPr>
        <w:spacing w:after="120" w:line="360" w:lineRule="auto"/>
        <w:rPr>
          <w:rFonts w:ascii="Arial" w:eastAsia="Calibri" w:hAnsi="Arial" w:cs="Arial"/>
          <w:sz w:val="24"/>
          <w:szCs w:val="24"/>
        </w:rPr>
      </w:pPr>
      <w:r w:rsidRPr="00AD393C">
        <w:rPr>
          <w:rFonts w:ascii="Arial" w:eastAsia="Calibri" w:hAnsi="Arial" w:cs="Arial"/>
          <w:b/>
          <w:sz w:val="24"/>
          <w:szCs w:val="24"/>
        </w:rPr>
        <w:t>Descentralización política:</w:t>
      </w:r>
      <w:r w:rsidRPr="00162D02">
        <w:rPr>
          <w:rFonts w:ascii="Arial" w:eastAsia="Calibri" w:hAnsi="Arial" w:cs="Arial"/>
          <w:sz w:val="24"/>
          <w:szCs w:val="24"/>
        </w:rPr>
        <w:t xml:space="preserve"> </w:t>
      </w:r>
    </w:p>
    <w:p w:rsidR="00162D02" w:rsidRPr="00162D02" w:rsidRDefault="00162D02" w:rsidP="00562AEA">
      <w:pPr>
        <w:spacing w:after="120" w:line="360" w:lineRule="auto"/>
        <w:rPr>
          <w:rFonts w:ascii="Arial" w:eastAsia="Calibri" w:hAnsi="Arial" w:cs="Arial"/>
          <w:sz w:val="24"/>
          <w:szCs w:val="24"/>
        </w:rPr>
      </w:pPr>
      <w:r w:rsidRPr="00162D02">
        <w:rPr>
          <w:rFonts w:ascii="Arial" w:eastAsia="Calibri" w:hAnsi="Arial" w:cs="Arial"/>
          <w:sz w:val="24"/>
          <w:szCs w:val="24"/>
        </w:rPr>
        <w:t>Este modelo se enfoca en transferir el poder político de los gobiernos centrales a las autoridades locales y regionales, para que estas puedan tomar decisiones y gestionar los asuntos de sus territorios de manera autónoma. Las prácticas comunes en este modelo incluyen la elección directa de autoridades locales, la delegación de competencias y recursos, y la creación de mecanismos de participación ciudadana.</w:t>
      </w:r>
    </w:p>
    <w:p w:rsidR="00562AEA" w:rsidRPr="00562AEA" w:rsidRDefault="00162D02" w:rsidP="00162D02">
      <w:pPr>
        <w:numPr>
          <w:ilvl w:val="0"/>
          <w:numId w:val="23"/>
        </w:numPr>
        <w:spacing w:after="120" w:line="360" w:lineRule="auto"/>
        <w:rPr>
          <w:rFonts w:ascii="Arial" w:eastAsia="Calibri" w:hAnsi="Arial" w:cs="Arial"/>
          <w:sz w:val="24"/>
          <w:szCs w:val="24"/>
        </w:rPr>
      </w:pPr>
      <w:r w:rsidRPr="00AD393C">
        <w:rPr>
          <w:rFonts w:ascii="Arial" w:eastAsia="Calibri" w:hAnsi="Arial" w:cs="Arial"/>
          <w:b/>
          <w:sz w:val="24"/>
          <w:szCs w:val="24"/>
        </w:rPr>
        <w:t xml:space="preserve">Descentralización fiscal: </w:t>
      </w:r>
    </w:p>
    <w:p w:rsidR="00562AEA" w:rsidRPr="00162D02" w:rsidRDefault="00162D02" w:rsidP="00562AEA">
      <w:pPr>
        <w:spacing w:after="120" w:line="360" w:lineRule="auto"/>
        <w:rPr>
          <w:rFonts w:ascii="Arial" w:eastAsia="Calibri" w:hAnsi="Arial" w:cs="Arial"/>
          <w:sz w:val="24"/>
          <w:szCs w:val="24"/>
        </w:rPr>
      </w:pPr>
      <w:r w:rsidRPr="00162D02">
        <w:rPr>
          <w:rFonts w:ascii="Arial" w:eastAsia="Calibri" w:hAnsi="Arial" w:cs="Arial"/>
          <w:sz w:val="24"/>
          <w:szCs w:val="24"/>
        </w:rPr>
        <w:t>Este modelo se enfoca en la transferencia de recursos económicos de los gobiernos centrales a las autoridades locales y regionales, para que estas puedan financiar sus actividades y proyectos. Las prácticas comunes en este modelo incluyen la asignación de impuestos y recursos fiscales, la creación de fondos de financiamiento, y la implementación de mecanismos de transparencia y rendición de cuentas.</w:t>
      </w:r>
    </w:p>
    <w:p w:rsidR="00562AEA" w:rsidRDefault="00162D02" w:rsidP="00162D02">
      <w:pPr>
        <w:numPr>
          <w:ilvl w:val="0"/>
          <w:numId w:val="23"/>
        </w:numPr>
        <w:spacing w:after="120" w:line="360" w:lineRule="auto"/>
        <w:rPr>
          <w:rFonts w:ascii="Arial" w:eastAsia="Calibri" w:hAnsi="Arial" w:cs="Arial"/>
          <w:sz w:val="24"/>
          <w:szCs w:val="24"/>
        </w:rPr>
      </w:pPr>
      <w:r w:rsidRPr="00965FA6">
        <w:rPr>
          <w:rFonts w:ascii="Arial" w:eastAsia="Calibri" w:hAnsi="Arial" w:cs="Arial"/>
          <w:b/>
          <w:sz w:val="24"/>
          <w:szCs w:val="24"/>
        </w:rPr>
        <w:t>Descentralización administrativa:</w:t>
      </w:r>
      <w:r w:rsidRPr="00162D02">
        <w:rPr>
          <w:rFonts w:ascii="Arial" w:eastAsia="Calibri" w:hAnsi="Arial" w:cs="Arial"/>
          <w:sz w:val="24"/>
          <w:szCs w:val="24"/>
        </w:rPr>
        <w:t xml:space="preserve"> </w:t>
      </w:r>
    </w:p>
    <w:p w:rsidR="00162D02" w:rsidRPr="00162D02" w:rsidRDefault="00162D02" w:rsidP="00562AEA">
      <w:pPr>
        <w:spacing w:after="120" w:line="360" w:lineRule="auto"/>
        <w:rPr>
          <w:rFonts w:ascii="Arial" w:eastAsia="Calibri" w:hAnsi="Arial" w:cs="Arial"/>
          <w:sz w:val="24"/>
          <w:szCs w:val="24"/>
        </w:rPr>
      </w:pPr>
      <w:r w:rsidRPr="00162D02">
        <w:rPr>
          <w:rFonts w:ascii="Arial" w:eastAsia="Calibri" w:hAnsi="Arial" w:cs="Arial"/>
          <w:sz w:val="24"/>
          <w:szCs w:val="24"/>
        </w:rPr>
        <w:t>Este modelo se enfoca en la transferencia de funciones y servicios públicos de los gobiernos centrales a las autoridades locales y regionales, para que estas puedan gestionarlos de manera autónoma. Las prácticas comunes en este modelo incluyen la transferencia de competencias y responsabilidades, la creación de estructuras administrativas locales y regionales, y la implementación de mecanismos de coordinación y cooperación intergubernamental.</w:t>
      </w:r>
    </w:p>
    <w:p w:rsidR="00162D02" w:rsidRPr="00562AEA" w:rsidRDefault="00162D02" w:rsidP="00162D02">
      <w:pPr>
        <w:numPr>
          <w:ilvl w:val="0"/>
          <w:numId w:val="23"/>
        </w:numPr>
        <w:spacing w:after="120" w:line="360" w:lineRule="auto"/>
        <w:rPr>
          <w:rFonts w:ascii="Arial" w:eastAsia="Calibri" w:hAnsi="Arial" w:cs="Arial"/>
          <w:sz w:val="24"/>
          <w:szCs w:val="24"/>
        </w:rPr>
      </w:pPr>
      <w:r w:rsidRPr="00965FA6">
        <w:rPr>
          <w:rFonts w:ascii="Arial" w:eastAsia="Calibri" w:hAnsi="Arial" w:cs="Arial"/>
          <w:b/>
          <w:sz w:val="24"/>
          <w:szCs w:val="24"/>
        </w:rPr>
        <w:t>Descentralización educativa:</w:t>
      </w:r>
      <w:r w:rsidRPr="00162D02">
        <w:rPr>
          <w:rFonts w:ascii="Arial" w:eastAsia="Calibri" w:hAnsi="Arial" w:cs="Arial"/>
          <w:sz w:val="24"/>
          <w:szCs w:val="24"/>
        </w:rPr>
        <w:t xml:space="preserve"> Este modelo se enfoca en la transferencia de responsabilidades y recursos para la gestión de la educación a las autoridades locales y regionales. Las prácticas comunes en este modelo incluyen la creación de estructuras administrativas educativas locales y regionales, la delegación de competencias y recursos a las escuelas y la promoción de la participación ciudadana en la gestión de la educación.</w:t>
      </w:r>
      <w:r w:rsidR="00504AC7">
        <w:rPr>
          <w:rFonts w:ascii="Arial" w:eastAsia="Calibri" w:hAnsi="Arial" w:cs="Arial"/>
          <w:sz w:val="24"/>
          <w:szCs w:val="24"/>
        </w:rPr>
        <w:t>(Wikipedia.org)</w:t>
      </w:r>
    </w:p>
    <w:p w:rsidR="00162D02" w:rsidRDefault="00162D02" w:rsidP="00162D02">
      <w:pPr>
        <w:spacing w:after="120" w:line="360" w:lineRule="auto"/>
        <w:rPr>
          <w:rFonts w:ascii="Arial" w:eastAsia="Calibri" w:hAnsi="Arial" w:cs="Arial"/>
          <w:sz w:val="24"/>
          <w:szCs w:val="24"/>
        </w:rPr>
      </w:pPr>
    </w:p>
    <w:p w:rsidR="00162D02" w:rsidRPr="0014502D" w:rsidRDefault="00162D02" w:rsidP="00162D02">
      <w:pPr>
        <w:spacing w:after="120" w:line="360" w:lineRule="auto"/>
        <w:rPr>
          <w:rFonts w:ascii="Arial" w:eastAsia="Calibri" w:hAnsi="Arial" w:cs="Arial"/>
          <w:sz w:val="24"/>
          <w:szCs w:val="24"/>
        </w:rPr>
      </w:pPr>
      <w:r w:rsidRPr="00162D02">
        <w:rPr>
          <w:rFonts w:ascii="Arial" w:eastAsia="Calibri" w:hAnsi="Arial" w:cs="Arial"/>
          <w:sz w:val="24"/>
          <w:szCs w:val="24"/>
        </w:rPr>
        <w:t xml:space="preserve">En resumen, los modelos anteriores de descentralización han tenido diferentes enfoques y prácticas, pero en general se han enfocado en transferir el poder político, fiscal, administrativo o educativo a las autoridades locales y regionales, para que estas puedan gestionar sus territorios y servicios </w:t>
      </w:r>
      <w:r w:rsidR="0014502D">
        <w:rPr>
          <w:rFonts w:ascii="Arial" w:eastAsia="Calibri" w:hAnsi="Arial" w:cs="Arial"/>
          <w:sz w:val="24"/>
          <w:szCs w:val="24"/>
        </w:rPr>
        <w:t>de manera autónoma y eficiente.</w:t>
      </w:r>
      <w:r w:rsidRPr="00162D02">
        <w:rPr>
          <w:rFonts w:ascii="Arial" w:eastAsia="Calibri" w:hAnsi="Arial" w:cs="Arial"/>
          <w:vanish/>
          <w:sz w:val="32"/>
        </w:rPr>
        <w:t>Principio del formulario</w:t>
      </w:r>
    </w:p>
    <w:p w:rsidR="00162D02" w:rsidRPr="00562AEA" w:rsidRDefault="00162D02" w:rsidP="00162D02">
      <w:pPr>
        <w:spacing w:after="120" w:line="360" w:lineRule="auto"/>
        <w:rPr>
          <w:rFonts w:ascii="Arial" w:eastAsia="Calibri" w:hAnsi="Arial" w:cs="Arial"/>
          <w:b/>
          <w:vanish/>
          <w:sz w:val="24"/>
          <w:szCs w:val="24"/>
        </w:rPr>
      </w:pPr>
      <w:r w:rsidRPr="00562AEA">
        <w:rPr>
          <w:rFonts w:ascii="Arial" w:eastAsia="Calibri" w:hAnsi="Arial" w:cs="Arial"/>
          <w:b/>
          <w:vanish/>
          <w:sz w:val="24"/>
          <w:szCs w:val="24"/>
        </w:rPr>
        <w:t>Final del formulario</w:t>
      </w:r>
    </w:p>
    <w:p w:rsidR="00162D02" w:rsidRPr="00562AEA" w:rsidRDefault="00162D02" w:rsidP="00162D02">
      <w:pPr>
        <w:spacing w:after="120" w:line="360" w:lineRule="auto"/>
        <w:rPr>
          <w:rFonts w:ascii="Arial" w:eastAsia="Calibri" w:hAnsi="Arial" w:cs="Arial"/>
          <w:b/>
          <w:vanish/>
          <w:sz w:val="24"/>
          <w:szCs w:val="24"/>
        </w:rPr>
      </w:pPr>
      <w:r w:rsidRPr="00562AEA">
        <w:rPr>
          <w:rFonts w:ascii="Arial" w:eastAsia="Calibri" w:hAnsi="Arial" w:cs="Arial"/>
          <w:b/>
          <w:vanish/>
          <w:sz w:val="24"/>
          <w:szCs w:val="24"/>
        </w:rPr>
        <w:t>Principio del formulario</w:t>
      </w:r>
    </w:p>
    <w:p w:rsidR="00162D02" w:rsidRPr="00562AEA" w:rsidRDefault="00162D02" w:rsidP="00510178">
      <w:pPr>
        <w:tabs>
          <w:tab w:val="left" w:pos="5632"/>
        </w:tabs>
        <w:spacing w:after="120" w:line="480" w:lineRule="auto"/>
        <w:rPr>
          <w:rFonts w:ascii="Arial" w:eastAsia="Calibri" w:hAnsi="Arial" w:cs="Arial"/>
          <w:b/>
          <w:i/>
          <w:sz w:val="24"/>
          <w:szCs w:val="24"/>
        </w:rPr>
      </w:pPr>
      <w:r w:rsidRPr="00562AEA">
        <w:rPr>
          <w:rFonts w:ascii="Arial" w:eastAsia="Calibri" w:hAnsi="Arial" w:cs="Arial"/>
          <w:b/>
          <w:sz w:val="24"/>
          <w:szCs w:val="24"/>
        </w:rPr>
        <w:t>7</w:t>
      </w:r>
      <w:r w:rsidR="006D75BB" w:rsidRPr="00562AEA">
        <w:rPr>
          <w:rFonts w:ascii="Arial" w:eastAsia="Calibri" w:hAnsi="Arial" w:cs="Arial"/>
          <w:b/>
          <w:sz w:val="24"/>
          <w:szCs w:val="24"/>
        </w:rPr>
        <w:t xml:space="preserve">. </w:t>
      </w:r>
      <w:r w:rsidRPr="00562AEA">
        <w:rPr>
          <w:rFonts w:ascii="Arial" w:eastAsia="Calibri" w:hAnsi="Arial" w:cs="Arial"/>
          <w:b/>
          <w:sz w:val="24"/>
          <w:szCs w:val="24"/>
        </w:rPr>
        <w:t xml:space="preserve"> Impacto de los recursos invertidos.</w:t>
      </w:r>
      <w:r w:rsidR="00510178" w:rsidRPr="00562AEA">
        <w:rPr>
          <w:rFonts w:ascii="Arial" w:eastAsia="Calibri" w:hAnsi="Arial" w:cs="Arial"/>
          <w:b/>
          <w:i/>
          <w:sz w:val="24"/>
          <w:szCs w:val="24"/>
        </w:rPr>
        <w:tab/>
      </w:r>
    </w:p>
    <w:p w:rsidR="0001725A" w:rsidRPr="00562AEA" w:rsidRDefault="0001725A" w:rsidP="00510178">
      <w:pPr>
        <w:tabs>
          <w:tab w:val="left" w:pos="5632"/>
        </w:tabs>
        <w:spacing w:after="120" w:line="480" w:lineRule="auto"/>
        <w:rPr>
          <w:rFonts w:ascii="Arial" w:eastAsia="Calibri" w:hAnsi="Arial" w:cs="Arial"/>
          <w:sz w:val="24"/>
          <w:szCs w:val="24"/>
        </w:rPr>
      </w:pPr>
      <w:r w:rsidRPr="00562AEA">
        <w:rPr>
          <w:rFonts w:ascii="Arial" w:eastAsia="Calibri" w:hAnsi="Arial" w:cs="Arial"/>
          <w:sz w:val="24"/>
          <w:szCs w:val="24"/>
        </w:rPr>
        <w:t xml:space="preserve">En cuanto a la calidad educativa, ha habido avances significativos, gracias </w:t>
      </w:r>
      <w:r w:rsidR="008E74FF" w:rsidRPr="00562AEA">
        <w:rPr>
          <w:rFonts w:ascii="Arial" w:eastAsia="Calibri" w:hAnsi="Arial" w:cs="Arial"/>
          <w:sz w:val="24"/>
          <w:szCs w:val="24"/>
        </w:rPr>
        <w:t>a los recursos utilizados por lo</w:t>
      </w:r>
      <w:r w:rsidRPr="00562AEA">
        <w:rPr>
          <w:rFonts w:ascii="Arial" w:eastAsia="Calibri" w:hAnsi="Arial" w:cs="Arial"/>
          <w:sz w:val="24"/>
          <w:szCs w:val="24"/>
        </w:rPr>
        <w:t>s docentes en los procesos de aprendizajes. A partir de estos</w:t>
      </w:r>
      <w:r w:rsidR="008E74FF" w:rsidRPr="00562AEA">
        <w:rPr>
          <w:rFonts w:ascii="Arial" w:eastAsia="Calibri" w:hAnsi="Arial" w:cs="Arial"/>
          <w:sz w:val="24"/>
          <w:szCs w:val="24"/>
        </w:rPr>
        <w:t>,</w:t>
      </w:r>
      <w:r w:rsidRPr="00562AEA">
        <w:rPr>
          <w:rFonts w:ascii="Arial" w:eastAsia="Calibri" w:hAnsi="Arial" w:cs="Arial"/>
          <w:sz w:val="24"/>
          <w:szCs w:val="24"/>
        </w:rPr>
        <w:t xml:space="preserve"> los docentes han tenido facilidad para desarrollar procesos innovadores</w:t>
      </w:r>
      <w:r w:rsidR="008E74FF" w:rsidRPr="00562AEA">
        <w:rPr>
          <w:rFonts w:ascii="Arial" w:eastAsia="Calibri" w:hAnsi="Arial" w:cs="Arial"/>
          <w:sz w:val="24"/>
          <w:szCs w:val="24"/>
        </w:rPr>
        <w:t>,</w:t>
      </w:r>
      <w:r w:rsidRPr="00562AEA">
        <w:rPr>
          <w:rFonts w:ascii="Arial" w:eastAsia="Calibri" w:hAnsi="Arial" w:cs="Arial"/>
          <w:sz w:val="24"/>
          <w:szCs w:val="24"/>
        </w:rPr>
        <w:t xml:space="preserve"> utilizando la tecnología, materiales didácticos, lúdicos y  del medio.</w:t>
      </w:r>
    </w:p>
    <w:p w:rsidR="0001725A" w:rsidRPr="00562AEA" w:rsidRDefault="0001725A" w:rsidP="00510178">
      <w:pPr>
        <w:tabs>
          <w:tab w:val="left" w:pos="5632"/>
        </w:tabs>
        <w:spacing w:after="120" w:line="480" w:lineRule="auto"/>
        <w:rPr>
          <w:rFonts w:ascii="Arial" w:eastAsia="Calibri" w:hAnsi="Arial" w:cs="Arial"/>
          <w:sz w:val="24"/>
          <w:szCs w:val="24"/>
        </w:rPr>
      </w:pPr>
      <w:r w:rsidRPr="00562AEA">
        <w:rPr>
          <w:rFonts w:ascii="Arial" w:eastAsia="Calibri" w:hAnsi="Arial" w:cs="Arial"/>
          <w:sz w:val="24"/>
          <w:szCs w:val="24"/>
        </w:rPr>
        <w:t>Antes de recibir las transferencias de descentralización</w:t>
      </w:r>
      <w:r w:rsidR="008E74FF" w:rsidRPr="00562AEA">
        <w:rPr>
          <w:rFonts w:ascii="Arial" w:eastAsia="Calibri" w:hAnsi="Arial" w:cs="Arial"/>
          <w:sz w:val="24"/>
          <w:szCs w:val="24"/>
        </w:rPr>
        <w:t>,</w:t>
      </w:r>
      <w:r w:rsidRPr="00562AEA">
        <w:rPr>
          <w:rFonts w:ascii="Arial" w:eastAsia="Calibri" w:hAnsi="Arial" w:cs="Arial"/>
          <w:sz w:val="24"/>
          <w:szCs w:val="24"/>
        </w:rPr>
        <w:t xml:space="preserve"> las condiciones de los docentes eran precarias,</w:t>
      </w:r>
      <w:r w:rsidR="00AD4D23" w:rsidRPr="00562AEA">
        <w:rPr>
          <w:rFonts w:ascii="Arial" w:eastAsia="Calibri" w:hAnsi="Arial" w:cs="Arial"/>
          <w:sz w:val="24"/>
          <w:szCs w:val="24"/>
        </w:rPr>
        <w:t xml:space="preserve"> ya que, estos tenían que utilizar de sus propios recursos para comprar los materiales a utilizar. </w:t>
      </w:r>
    </w:p>
    <w:p w:rsidR="00AD4D23" w:rsidRPr="00562AEA" w:rsidRDefault="00AD4D23" w:rsidP="00510178">
      <w:pPr>
        <w:tabs>
          <w:tab w:val="left" w:pos="5632"/>
        </w:tabs>
        <w:spacing w:after="120" w:line="480" w:lineRule="auto"/>
        <w:rPr>
          <w:rFonts w:ascii="Arial" w:eastAsia="Calibri" w:hAnsi="Arial" w:cs="Arial"/>
          <w:sz w:val="24"/>
          <w:szCs w:val="24"/>
        </w:rPr>
      </w:pPr>
      <w:r w:rsidRPr="00562AEA">
        <w:rPr>
          <w:rFonts w:ascii="Arial" w:eastAsia="Calibri" w:hAnsi="Arial" w:cs="Arial"/>
          <w:sz w:val="24"/>
          <w:szCs w:val="24"/>
        </w:rPr>
        <w:t xml:space="preserve">Los recursos se </w:t>
      </w:r>
      <w:r w:rsidR="008E74FF" w:rsidRPr="00562AEA">
        <w:rPr>
          <w:rFonts w:ascii="Arial" w:eastAsia="Calibri" w:hAnsi="Arial" w:cs="Arial"/>
          <w:sz w:val="24"/>
          <w:szCs w:val="24"/>
        </w:rPr>
        <w:t>adquirían</w:t>
      </w:r>
      <w:r w:rsidRPr="00562AEA">
        <w:rPr>
          <w:rFonts w:ascii="Arial" w:eastAsia="Calibri" w:hAnsi="Arial" w:cs="Arial"/>
          <w:sz w:val="24"/>
          <w:szCs w:val="24"/>
        </w:rPr>
        <w:t xml:space="preserve"> realizando actividades </w:t>
      </w:r>
      <w:r w:rsidR="008E74FF" w:rsidRPr="00562AEA">
        <w:rPr>
          <w:rFonts w:ascii="Arial" w:eastAsia="Calibri" w:hAnsi="Arial" w:cs="Arial"/>
          <w:sz w:val="24"/>
          <w:szCs w:val="24"/>
        </w:rPr>
        <w:t>que involucraba</w:t>
      </w:r>
      <w:r w:rsidRPr="00562AEA">
        <w:rPr>
          <w:rFonts w:ascii="Arial" w:eastAsia="Calibri" w:hAnsi="Arial" w:cs="Arial"/>
          <w:sz w:val="24"/>
          <w:szCs w:val="24"/>
        </w:rPr>
        <w:t xml:space="preserve"> toda la comunidad educativa</w:t>
      </w:r>
      <w:r w:rsidR="008B764D" w:rsidRPr="00562AEA">
        <w:rPr>
          <w:rFonts w:ascii="Arial" w:eastAsia="Calibri" w:hAnsi="Arial" w:cs="Arial"/>
          <w:sz w:val="24"/>
          <w:szCs w:val="24"/>
        </w:rPr>
        <w:t>;</w:t>
      </w:r>
      <w:r w:rsidRPr="00562AEA">
        <w:rPr>
          <w:rFonts w:ascii="Arial" w:eastAsia="Calibri" w:hAnsi="Arial" w:cs="Arial"/>
          <w:sz w:val="24"/>
          <w:szCs w:val="24"/>
        </w:rPr>
        <w:t xml:space="preserve"> se realizaban excursiones, carmes, ventas de pasillos y rifas. </w:t>
      </w:r>
    </w:p>
    <w:p w:rsidR="006C7DBA" w:rsidRPr="00562AEA" w:rsidRDefault="00316878" w:rsidP="00510178">
      <w:pPr>
        <w:tabs>
          <w:tab w:val="left" w:pos="5632"/>
        </w:tabs>
        <w:spacing w:after="120" w:line="480" w:lineRule="auto"/>
        <w:rPr>
          <w:rFonts w:ascii="Arial" w:eastAsia="Calibri" w:hAnsi="Arial" w:cs="Arial"/>
          <w:sz w:val="24"/>
          <w:szCs w:val="24"/>
        </w:rPr>
      </w:pPr>
      <w:r w:rsidRPr="00562AEA">
        <w:rPr>
          <w:rFonts w:ascii="Arial" w:eastAsia="Calibri" w:hAnsi="Arial" w:cs="Arial"/>
          <w:sz w:val="24"/>
          <w:szCs w:val="24"/>
        </w:rPr>
        <w:t>A partir del año 2012, todo ha cambiado de manera signif</w:t>
      </w:r>
      <w:r w:rsidR="006C7DBA" w:rsidRPr="00562AEA">
        <w:rPr>
          <w:rFonts w:ascii="Arial" w:eastAsia="Calibri" w:hAnsi="Arial" w:cs="Arial"/>
          <w:sz w:val="24"/>
          <w:szCs w:val="24"/>
        </w:rPr>
        <w:t>icativa, gracias a las transferencias recibidas por parte del M</w:t>
      </w:r>
      <w:r w:rsidRPr="00562AEA">
        <w:rPr>
          <w:rFonts w:ascii="Arial" w:eastAsia="Calibri" w:hAnsi="Arial" w:cs="Arial"/>
          <w:sz w:val="24"/>
          <w:szCs w:val="24"/>
        </w:rPr>
        <w:t>inisterio de Educación</w:t>
      </w:r>
      <w:r w:rsidR="006C7DBA" w:rsidRPr="00562AEA">
        <w:rPr>
          <w:rFonts w:ascii="Arial" w:eastAsia="Calibri" w:hAnsi="Arial" w:cs="Arial"/>
          <w:sz w:val="24"/>
          <w:szCs w:val="24"/>
        </w:rPr>
        <w:t xml:space="preserve">. </w:t>
      </w:r>
    </w:p>
    <w:p w:rsidR="006C7DBA" w:rsidRPr="00562AEA" w:rsidRDefault="006C7DBA" w:rsidP="00510178">
      <w:pPr>
        <w:tabs>
          <w:tab w:val="left" w:pos="5632"/>
        </w:tabs>
        <w:spacing w:after="120" w:line="480" w:lineRule="auto"/>
        <w:rPr>
          <w:rFonts w:ascii="Arial" w:eastAsia="Calibri" w:hAnsi="Arial" w:cs="Arial"/>
          <w:sz w:val="24"/>
          <w:szCs w:val="24"/>
        </w:rPr>
      </w:pPr>
      <w:r w:rsidRPr="00562AEA">
        <w:rPr>
          <w:rFonts w:ascii="Arial" w:eastAsia="Calibri" w:hAnsi="Arial" w:cs="Arial"/>
          <w:sz w:val="24"/>
          <w:szCs w:val="24"/>
        </w:rPr>
        <w:t xml:space="preserve">La sociedad participa activamente dando seguimiento al buen uso de </w:t>
      </w:r>
      <w:r w:rsidR="008B764D" w:rsidRPr="00562AEA">
        <w:rPr>
          <w:rFonts w:ascii="Arial" w:eastAsia="Calibri" w:hAnsi="Arial" w:cs="Arial"/>
          <w:sz w:val="24"/>
          <w:szCs w:val="24"/>
        </w:rPr>
        <w:t xml:space="preserve">los aportes recibidos. </w:t>
      </w:r>
    </w:p>
    <w:p w:rsidR="008C00A2" w:rsidRPr="00562AEA" w:rsidRDefault="008C00A2" w:rsidP="00510178">
      <w:pPr>
        <w:tabs>
          <w:tab w:val="left" w:pos="5632"/>
        </w:tabs>
        <w:spacing w:after="120" w:line="480" w:lineRule="auto"/>
        <w:rPr>
          <w:rFonts w:ascii="Arial" w:eastAsia="Calibri" w:hAnsi="Arial" w:cs="Arial"/>
          <w:sz w:val="24"/>
          <w:szCs w:val="24"/>
        </w:rPr>
      </w:pPr>
      <w:r w:rsidRPr="00562AEA">
        <w:rPr>
          <w:rFonts w:ascii="Arial" w:eastAsia="Calibri" w:hAnsi="Arial" w:cs="Arial"/>
          <w:b/>
          <w:sz w:val="24"/>
          <w:szCs w:val="24"/>
        </w:rPr>
        <w:t>8. Lecciones aprendidas</w:t>
      </w:r>
      <w:r w:rsidRPr="00562AEA">
        <w:rPr>
          <w:rFonts w:ascii="Arial" w:eastAsia="Calibri" w:hAnsi="Arial" w:cs="Arial"/>
          <w:sz w:val="24"/>
          <w:szCs w:val="24"/>
        </w:rPr>
        <w:t>.</w:t>
      </w:r>
    </w:p>
    <w:p w:rsidR="008B764D" w:rsidRPr="00562AEA" w:rsidRDefault="008C00A2" w:rsidP="00510178">
      <w:pPr>
        <w:tabs>
          <w:tab w:val="left" w:pos="5632"/>
        </w:tabs>
        <w:spacing w:after="120" w:line="480" w:lineRule="auto"/>
        <w:rPr>
          <w:rFonts w:ascii="Arial" w:eastAsia="Calibri" w:hAnsi="Arial" w:cs="Arial"/>
          <w:sz w:val="24"/>
          <w:szCs w:val="24"/>
        </w:rPr>
      </w:pPr>
      <w:r w:rsidRPr="00562AEA">
        <w:rPr>
          <w:rFonts w:ascii="Arial" w:eastAsia="Calibri" w:hAnsi="Arial" w:cs="Arial"/>
          <w:sz w:val="24"/>
          <w:szCs w:val="24"/>
        </w:rPr>
        <w:t>Dentro de las acciones que se han realizado de manera efectiva es</w:t>
      </w:r>
      <w:r w:rsidR="00A5232D" w:rsidRPr="00562AEA">
        <w:rPr>
          <w:rFonts w:ascii="Arial" w:eastAsia="Calibri" w:hAnsi="Arial" w:cs="Arial"/>
          <w:sz w:val="24"/>
          <w:szCs w:val="24"/>
        </w:rPr>
        <w:t>tá</w:t>
      </w:r>
      <w:r w:rsidR="008B764D" w:rsidRPr="00562AEA">
        <w:rPr>
          <w:rFonts w:ascii="Arial" w:eastAsia="Calibri" w:hAnsi="Arial" w:cs="Arial"/>
          <w:sz w:val="24"/>
          <w:szCs w:val="24"/>
        </w:rPr>
        <w:t>,</w:t>
      </w:r>
      <w:r w:rsidRPr="00562AEA">
        <w:rPr>
          <w:rFonts w:ascii="Arial" w:eastAsia="Calibri" w:hAnsi="Arial" w:cs="Arial"/>
          <w:sz w:val="24"/>
          <w:szCs w:val="24"/>
        </w:rPr>
        <w:t xml:space="preserve"> el compromiso que </w:t>
      </w:r>
      <w:r w:rsidR="008B764D" w:rsidRPr="00562AEA">
        <w:rPr>
          <w:rFonts w:ascii="Arial" w:eastAsia="Calibri" w:hAnsi="Arial" w:cs="Arial"/>
          <w:sz w:val="24"/>
          <w:szCs w:val="24"/>
        </w:rPr>
        <w:t>ha</w:t>
      </w:r>
      <w:r w:rsidRPr="00562AEA">
        <w:rPr>
          <w:rFonts w:ascii="Arial" w:eastAsia="Calibri" w:hAnsi="Arial" w:cs="Arial"/>
          <w:sz w:val="24"/>
          <w:szCs w:val="24"/>
        </w:rPr>
        <w:t xml:space="preserve"> asumido todo el personal, en desempeñar su rol con responsabilidad, dando un buen uso a los materiales que se ponen en sus manos</w:t>
      </w:r>
      <w:r w:rsidR="00A5232D" w:rsidRPr="00562AEA">
        <w:rPr>
          <w:rFonts w:ascii="Arial" w:eastAsia="Calibri" w:hAnsi="Arial" w:cs="Arial"/>
          <w:sz w:val="24"/>
          <w:szCs w:val="24"/>
        </w:rPr>
        <w:t>, lo que se debe</w:t>
      </w:r>
      <w:r w:rsidRPr="00562AEA">
        <w:rPr>
          <w:rFonts w:ascii="Arial" w:eastAsia="Calibri" w:hAnsi="Arial" w:cs="Arial"/>
          <w:sz w:val="24"/>
          <w:szCs w:val="24"/>
        </w:rPr>
        <w:t xml:space="preserve"> mantener a través del tiempo. </w:t>
      </w:r>
    </w:p>
    <w:p w:rsidR="00A5232D" w:rsidRPr="00562AEA" w:rsidRDefault="004822AA" w:rsidP="00510178">
      <w:pPr>
        <w:tabs>
          <w:tab w:val="left" w:pos="5632"/>
        </w:tabs>
        <w:spacing w:after="120" w:line="480" w:lineRule="auto"/>
        <w:rPr>
          <w:rFonts w:ascii="Arial" w:eastAsia="Calibri" w:hAnsi="Arial" w:cs="Arial"/>
          <w:sz w:val="24"/>
          <w:szCs w:val="24"/>
        </w:rPr>
      </w:pPr>
      <w:r w:rsidRPr="00562AEA">
        <w:rPr>
          <w:rFonts w:ascii="Arial" w:eastAsia="Calibri" w:hAnsi="Arial" w:cs="Arial"/>
          <w:sz w:val="24"/>
          <w:szCs w:val="24"/>
        </w:rPr>
        <w:lastRenderedPageBreak/>
        <w:t>Se debe descontinuar que las partidas no lleguen con regularidad, ya que</w:t>
      </w:r>
      <w:r w:rsidR="008B764D" w:rsidRPr="00562AEA">
        <w:rPr>
          <w:rFonts w:ascii="Arial" w:eastAsia="Calibri" w:hAnsi="Arial" w:cs="Arial"/>
          <w:sz w:val="24"/>
          <w:szCs w:val="24"/>
        </w:rPr>
        <w:t>,</w:t>
      </w:r>
      <w:r w:rsidRPr="00562AEA">
        <w:rPr>
          <w:rFonts w:ascii="Arial" w:eastAsia="Calibri" w:hAnsi="Arial" w:cs="Arial"/>
          <w:sz w:val="24"/>
          <w:szCs w:val="24"/>
        </w:rPr>
        <w:t xml:space="preserve"> estos atrasan </w:t>
      </w:r>
      <w:r w:rsidR="008B764D" w:rsidRPr="00562AEA">
        <w:rPr>
          <w:rFonts w:ascii="Arial" w:eastAsia="Calibri" w:hAnsi="Arial" w:cs="Arial"/>
          <w:sz w:val="24"/>
          <w:szCs w:val="24"/>
        </w:rPr>
        <w:t xml:space="preserve">los </w:t>
      </w:r>
      <w:r w:rsidRPr="00562AEA">
        <w:rPr>
          <w:rFonts w:ascii="Arial" w:eastAsia="Calibri" w:hAnsi="Arial" w:cs="Arial"/>
          <w:sz w:val="24"/>
          <w:szCs w:val="24"/>
        </w:rPr>
        <w:t xml:space="preserve">procesos y actividades planificadas por el equipo de gestión, </w:t>
      </w:r>
      <w:r w:rsidR="008B764D" w:rsidRPr="00562AEA">
        <w:rPr>
          <w:rFonts w:ascii="Arial" w:eastAsia="Calibri" w:hAnsi="Arial" w:cs="Arial"/>
          <w:sz w:val="24"/>
          <w:szCs w:val="24"/>
        </w:rPr>
        <w:t xml:space="preserve">la </w:t>
      </w:r>
      <w:r w:rsidRPr="00562AEA">
        <w:rPr>
          <w:rFonts w:ascii="Arial" w:eastAsia="Calibri" w:hAnsi="Arial" w:cs="Arial"/>
          <w:sz w:val="24"/>
          <w:szCs w:val="24"/>
        </w:rPr>
        <w:t>directiva de la APMAE</w:t>
      </w:r>
      <w:r w:rsidR="00A5232D" w:rsidRPr="00562AEA">
        <w:rPr>
          <w:rFonts w:ascii="Arial" w:eastAsia="Calibri" w:hAnsi="Arial" w:cs="Arial"/>
          <w:sz w:val="24"/>
          <w:szCs w:val="24"/>
        </w:rPr>
        <w:t xml:space="preserve"> y </w:t>
      </w:r>
      <w:r w:rsidR="008B764D" w:rsidRPr="00562AEA">
        <w:rPr>
          <w:rFonts w:ascii="Arial" w:eastAsia="Calibri" w:hAnsi="Arial" w:cs="Arial"/>
          <w:sz w:val="24"/>
          <w:szCs w:val="24"/>
        </w:rPr>
        <w:t xml:space="preserve">la </w:t>
      </w:r>
      <w:r w:rsidR="00A5232D" w:rsidRPr="00562AEA">
        <w:rPr>
          <w:rFonts w:ascii="Arial" w:eastAsia="Calibri" w:hAnsi="Arial" w:cs="Arial"/>
          <w:sz w:val="24"/>
          <w:szCs w:val="24"/>
        </w:rPr>
        <w:t>junta descentralizada</w:t>
      </w:r>
      <w:r w:rsidRPr="00562AEA">
        <w:rPr>
          <w:rFonts w:ascii="Arial" w:eastAsia="Calibri" w:hAnsi="Arial" w:cs="Arial"/>
          <w:sz w:val="24"/>
          <w:szCs w:val="24"/>
        </w:rPr>
        <w:t xml:space="preserve">. </w:t>
      </w:r>
    </w:p>
    <w:p w:rsidR="00093F02" w:rsidRPr="00562AEA" w:rsidRDefault="004822AA" w:rsidP="00510178">
      <w:pPr>
        <w:tabs>
          <w:tab w:val="left" w:pos="5632"/>
        </w:tabs>
        <w:spacing w:after="120" w:line="480" w:lineRule="auto"/>
        <w:rPr>
          <w:rFonts w:ascii="Arial" w:eastAsia="Calibri" w:hAnsi="Arial" w:cs="Arial"/>
          <w:sz w:val="24"/>
          <w:szCs w:val="24"/>
        </w:rPr>
      </w:pPr>
      <w:r w:rsidRPr="00562AEA">
        <w:rPr>
          <w:rFonts w:ascii="Arial" w:eastAsia="Calibri" w:hAnsi="Arial" w:cs="Arial"/>
          <w:sz w:val="24"/>
          <w:szCs w:val="24"/>
        </w:rPr>
        <w:t>Con los recursos de la junta descentralizadas</w:t>
      </w:r>
      <w:r w:rsidR="00A5232D" w:rsidRPr="00562AEA">
        <w:rPr>
          <w:rFonts w:ascii="Arial" w:eastAsia="Calibri" w:hAnsi="Arial" w:cs="Arial"/>
          <w:sz w:val="24"/>
          <w:szCs w:val="24"/>
        </w:rPr>
        <w:t xml:space="preserve">, </w:t>
      </w:r>
      <w:r w:rsidRPr="00562AEA">
        <w:rPr>
          <w:rFonts w:ascii="Arial" w:eastAsia="Calibri" w:hAnsi="Arial" w:cs="Arial"/>
          <w:sz w:val="24"/>
          <w:szCs w:val="24"/>
        </w:rPr>
        <w:t>no podemos realizar</w:t>
      </w:r>
      <w:r w:rsidR="00A5232D" w:rsidRPr="00562AEA">
        <w:rPr>
          <w:rFonts w:ascii="Arial" w:eastAsia="Calibri" w:hAnsi="Arial" w:cs="Arial"/>
          <w:sz w:val="24"/>
          <w:szCs w:val="24"/>
        </w:rPr>
        <w:t>:</w:t>
      </w:r>
      <w:r w:rsidRPr="00562AEA">
        <w:rPr>
          <w:rFonts w:ascii="Arial" w:eastAsia="Calibri" w:hAnsi="Arial" w:cs="Arial"/>
          <w:sz w:val="24"/>
          <w:szCs w:val="24"/>
        </w:rPr>
        <w:t xml:space="preserve"> cel</w:t>
      </w:r>
      <w:r w:rsidR="008B764D" w:rsidRPr="00562AEA">
        <w:rPr>
          <w:rFonts w:ascii="Arial" w:eastAsia="Calibri" w:hAnsi="Arial" w:cs="Arial"/>
          <w:sz w:val="24"/>
          <w:szCs w:val="24"/>
        </w:rPr>
        <w:t>ebraciones, excursiones, compras de</w:t>
      </w:r>
      <w:r w:rsidRPr="00562AEA">
        <w:rPr>
          <w:rFonts w:ascii="Arial" w:eastAsia="Calibri" w:hAnsi="Arial" w:cs="Arial"/>
          <w:sz w:val="24"/>
          <w:szCs w:val="24"/>
        </w:rPr>
        <w:t xml:space="preserve"> regalos, hacer donaciones, entre otras.</w:t>
      </w:r>
      <w:r w:rsidR="00A5232D" w:rsidRPr="00562AEA">
        <w:rPr>
          <w:rFonts w:ascii="Arial" w:eastAsia="Calibri" w:hAnsi="Arial" w:cs="Arial"/>
          <w:sz w:val="24"/>
          <w:szCs w:val="24"/>
        </w:rPr>
        <w:t xml:space="preserve"> </w:t>
      </w:r>
    </w:p>
    <w:p w:rsidR="004822AA" w:rsidRPr="00562AEA" w:rsidRDefault="004822AA" w:rsidP="00510178">
      <w:pPr>
        <w:tabs>
          <w:tab w:val="left" w:pos="5632"/>
        </w:tabs>
        <w:spacing w:after="120" w:line="480" w:lineRule="auto"/>
        <w:rPr>
          <w:rFonts w:ascii="Arial" w:eastAsia="Calibri" w:hAnsi="Arial" w:cs="Arial"/>
          <w:b/>
          <w:sz w:val="24"/>
          <w:szCs w:val="24"/>
        </w:rPr>
      </w:pPr>
      <w:r w:rsidRPr="00562AEA">
        <w:rPr>
          <w:rFonts w:ascii="Arial" w:eastAsia="Calibri" w:hAnsi="Arial" w:cs="Arial"/>
          <w:b/>
          <w:sz w:val="24"/>
          <w:szCs w:val="24"/>
        </w:rPr>
        <w:t>9. Proyecciones.</w:t>
      </w:r>
    </w:p>
    <w:p w:rsidR="00562AEA" w:rsidRPr="00562AEA" w:rsidRDefault="001A6998" w:rsidP="00607606">
      <w:pPr>
        <w:tabs>
          <w:tab w:val="left" w:pos="5632"/>
        </w:tabs>
        <w:spacing w:after="120" w:line="480" w:lineRule="auto"/>
        <w:rPr>
          <w:rFonts w:ascii="Arial" w:eastAsia="Calibri" w:hAnsi="Arial" w:cs="Arial"/>
          <w:sz w:val="24"/>
          <w:szCs w:val="24"/>
        </w:rPr>
      </w:pPr>
      <w:r w:rsidRPr="00562AEA">
        <w:rPr>
          <w:rFonts w:ascii="Arial" w:eastAsia="Calibri" w:hAnsi="Arial" w:cs="Arial"/>
          <w:sz w:val="24"/>
          <w:szCs w:val="24"/>
        </w:rPr>
        <w:t xml:space="preserve">La descentralización </w:t>
      </w:r>
      <w:r w:rsidR="00607606" w:rsidRPr="00562AEA">
        <w:rPr>
          <w:rFonts w:ascii="Arial" w:eastAsia="Calibri" w:hAnsi="Arial" w:cs="Arial"/>
          <w:sz w:val="24"/>
          <w:szCs w:val="24"/>
        </w:rPr>
        <w:t>en los próximos 20 años,  debería ir hacia un enfoque que promueva la autonomía y la participación local en la toma de decisiones educativas. Aquí hay algunas direcciones clave que podrían ser consideradas:</w:t>
      </w:r>
    </w:p>
    <w:p w:rsidR="001B21AF" w:rsidRPr="00562AEA" w:rsidRDefault="00607606" w:rsidP="00607606">
      <w:pPr>
        <w:numPr>
          <w:ilvl w:val="0"/>
          <w:numId w:val="24"/>
        </w:numPr>
        <w:tabs>
          <w:tab w:val="left" w:pos="5632"/>
        </w:tabs>
        <w:spacing w:after="120" w:line="480" w:lineRule="auto"/>
        <w:rPr>
          <w:rFonts w:ascii="Arial" w:eastAsia="Calibri" w:hAnsi="Arial" w:cs="Arial"/>
          <w:sz w:val="24"/>
          <w:szCs w:val="24"/>
        </w:rPr>
      </w:pPr>
      <w:r w:rsidRPr="00562AEA">
        <w:rPr>
          <w:rFonts w:ascii="Arial" w:eastAsia="Calibri" w:hAnsi="Arial" w:cs="Arial"/>
          <w:b/>
          <w:sz w:val="24"/>
          <w:szCs w:val="24"/>
        </w:rPr>
        <w:t>Autonomía de las instituciones educativas:</w:t>
      </w:r>
    </w:p>
    <w:p w:rsidR="00562AEA" w:rsidRDefault="00607606" w:rsidP="001B21AF">
      <w:pPr>
        <w:tabs>
          <w:tab w:val="left" w:pos="5632"/>
        </w:tabs>
        <w:spacing w:after="120" w:line="480" w:lineRule="auto"/>
        <w:rPr>
          <w:rFonts w:ascii="Arial" w:eastAsia="Calibri" w:hAnsi="Arial" w:cs="Arial"/>
          <w:sz w:val="24"/>
          <w:szCs w:val="24"/>
        </w:rPr>
      </w:pPr>
      <w:r w:rsidRPr="00562AEA">
        <w:rPr>
          <w:rFonts w:ascii="Arial" w:eastAsia="Calibri" w:hAnsi="Arial" w:cs="Arial"/>
          <w:sz w:val="24"/>
          <w:szCs w:val="24"/>
        </w:rPr>
        <w:t xml:space="preserve">Se debería fomentar la descentralización del poder y la toma de decisiones en las escuelas e instituciones educativas. </w:t>
      </w:r>
    </w:p>
    <w:p w:rsidR="00607606" w:rsidRPr="00562AEA" w:rsidRDefault="00607606" w:rsidP="001B21AF">
      <w:pPr>
        <w:tabs>
          <w:tab w:val="left" w:pos="5632"/>
        </w:tabs>
        <w:spacing w:after="120" w:line="480" w:lineRule="auto"/>
        <w:rPr>
          <w:rFonts w:ascii="Arial" w:eastAsia="Calibri" w:hAnsi="Arial" w:cs="Arial"/>
          <w:sz w:val="24"/>
          <w:szCs w:val="24"/>
        </w:rPr>
      </w:pPr>
      <w:r w:rsidRPr="00562AEA">
        <w:rPr>
          <w:rFonts w:ascii="Arial" w:eastAsia="Calibri" w:hAnsi="Arial" w:cs="Arial"/>
          <w:sz w:val="24"/>
          <w:szCs w:val="24"/>
        </w:rPr>
        <w:t>Esto implica otorgarles mayor autonomía para adaptar sus programas y métodos de enseñanza a las necesidades y contextos locales. Las escuelas podrían contar con mayor flexibilidad para diseñar currículos relevantes, establecer metas de aprendizaje y contratar a docentes calificados.</w:t>
      </w:r>
    </w:p>
    <w:p w:rsidR="001B21AF" w:rsidRPr="00562AEA" w:rsidRDefault="00607606" w:rsidP="00607606">
      <w:pPr>
        <w:numPr>
          <w:ilvl w:val="0"/>
          <w:numId w:val="24"/>
        </w:numPr>
        <w:tabs>
          <w:tab w:val="left" w:pos="5632"/>
        </w:tabs>
        <w:spacing w:after="120" w:line="480" w:lineRule="auto"/>
        <w:rPr>
          <w:rFonts w:ascii="Arial" w:eastAsia="Calibri" w:hAnsi="Arial" w:cs="Arial"/>
          <w:sz w:val="24"/>
          <w:szCs w:val="24"/>
        </w:rPr>
      </w:pPr>
      <w:r w:rsidRPr="00562AEA">
        <w:rPr>
          <w:rFonts w:ascii="Arial" w:eastAsia="Calibri" w:hAnsi="Arial" w:cs="Arial"/>
          <w:b/>
          <w:sz w:val="24"/>
          <w:szCs w:val="24"/>
        </w:rPr>
        <w:t xml:space="preserve">Participación de la comunidad: </w:t>
      </w:r>
      <w:r w:rsidR="001B21AF" w:rsidRPr="00562AEA">
        <w:rPr>
          <w:rFonts w:ascii="Arial" w:eastAsia="Calibri" w:hAnsi="Arial" w:cs="Arial"/>
          <w:b/>
          <w:sz w:val="24"/>
          <w:szCs w:val="24"/>
        </w:rPr>
        <w:t xml:space="preserve"> </w:t>
      </w:r>
    </w:p>
    <w:p w:rsidR="001B21AF" w:rsidRPr="00562AEA" w:rsidRDefault="00607606" w:rsidP="00562AEA">
      <w:pPr>
        <w:tabs>
          <w:tab w:val="left" w:pos="5632"/>
        </w:tabs>
        <w:spacing w:after="120" w:line="480" w:lineRule="auto"/>
        <w:ind w:left="90"/>
        <w:rPr>
          <w:rFonts w:ascii="Arial" w:eastAsia="Calibri" w:hAnsi="Arial" w:cs="Arial"/>
          <w:sz w:val="24"/>
          <w:szCs w:val="24"/>
        </w:rPr>
      </w:pPr>
      <w:r w:rsidRPr="00562AEA">
        <w:rPr>
          <w:rFonts w:ascii="Arial" w:eastAsia="Calibri" w:hAnsi="Arial" w:cs="Arial"/>
          <w:sz w:val="24"/>
          <w:szCs w:val="24"/>
        </w:rPr>
        <w:t>La descentralización también implica involucrar activamente a la comunidad en el proceso educativo. Las escuelas deberían trabajar en colaboración con padres, líderes comunitarios y otros actores locales para identificar las necesidades educativas específicas y desarrollar soluciones adecuadas. La participación de la comunidad puede contribuir a una mayor relevancia y pertinencia de la educación, así como a un mayor apoyo social para el sistema educativo.</w:t>
      </w:r>
    </w:p>
    <w:p w:rsidR="001B21AF" w:rsidRPr="00562AEA" w:rsidRDefault="00607606" w:rsidP="001B21AF">
      <w:pPr>
        <w:pStyle w:val="Prrafodelista"/>
        <w:numPr>
          <w:ilvl w:val="0"/>
          <w:numId w:val="24"/>
        </w:numPr>
        <w:tabs>
          <w:tab w:val="left" w:pos="5632"/>
        </w:tabs>
        <w:spacing w:after="120" w:line="480" w:lineRule="auto"/>
        <w:rPr>
          <w:rFonts w:ascii="Arial" w:eastAsia="Calibri" w:hAnsi="Arial" w:cs="Arial"/>
          <w:sz w:val="24"/>
          <w:szCs w:val="24"/>
        </w:rPr>
      </w:pPr>
      <w:r w:rsidRPr="00562AEA">
        <w:rPr>
          <w:rFonts w:ascii="Arial" w:eastAsia="Calibri" w:hAnsi="Arial" w:cs="Arial"/>
          <w:b/>
          <w:sz w:val="24"/>
          <w:szCs w:val="24"/>
        </w:rPr>
        <w:lastRenderedPageBreak/>
        <w:t xml:space="preserve">Valoración de la diversidad cultural y lingüística: </w:t>
      </w:r>
      <w:r w:rsidR="001B21AF" w:rsidRPr="00562AEA">
        <w:rPr>
          <w:rFonts w:ascii="Arial" w:eastAsia="Calibri" w:hAnsi="Arial" w:cs="Arial"/>
          <w:b/>
          <w:sz w:val="24"/>
          <w:szCs w:val="24"/>
        </w:rPr>
        <w:t xml:space="preserve"> </w:t>
      </w:r>
    </w:p>
    <w:p w:rsidR="008B68A5" w:rsidRPr="00076E46" w:rsidRDefault="00607606" w:rsidP="00076E46">
      <w:pPr>
        <w:tabs>
          <w:tab w:val="left" w:pos="5632"/>
        </w:tabs>
        <w:spacing w:after="120" w:line="480" w:lineRule="auto"/>
        <w:ind w:left="90"/>
        <w:rPr>
          <w:rFonts w:ascii="Arial" w:eastAsia="Calibri" w:hAnsi="Arial" w:cs="Arial"/>
          <w:sz w:val="24"/>
          <w:szCs w:val="24"/>
        </w:rPr>
      </w:pPr>
      <w:r w:rsidRPr="00562AEA">
        <w:rPr>
          <w:rFonts w:ascii="Arial" w:eastAsia="Calibri" w:hAnsi="Arial" w:cs="Arial"/>
          <w:sz w:val="24"/>
          <w:szCs w:val="24"/>
        </w:rPr>
        <w:t>En contextos descentralizados, es fundamental valorar y promover la diversidad cultural y lingüística de cada región. Los sistemas educativos descentralizados deben garantizar que se respeten y promuevan los idiomas y las tradiciones culturales locales, ofreciendo programas de estudios que reflejen la diversidad de la comunidad. Esto ayuda a construir una educación inclusiva y equitativa que responda a las necesidades de todos los estudiantes.</w:t>
      </w:r>
    </w:p>
    <w:p w:rsidR="001B21AF" w:rsidRPr="00562AEA" w:rsidRDefault="00607606" w:rsidP="008B68A5">
      <w:pPr>
        <w:numPr>
          <w:ilvl w:val="0"/>
          <w:numId w:val="24"/>
        </w:numPr>
        <w:tabs>
          <w:tab w:val="left" w:pos="5632"/>
        </w:tabs>
        <w:spacing w:after="120" w:line="480" w:lineRule="auto"/>
        <w:rPr>
          <w:rFonts w:ascii="Arial" w:eastAsia="Calibri" w:hAnsi="Arial" w:cs="Arial"/>
          <w:b/>
          <w:sz w:val="24"/>
          <w:szCs w:val="24"/>
        </w:rPr>
      </w:pPr>
      <w:r w:rsidRPr="00562AEA">
        <w:rPr>
          <w:rFonts w:ascii="Arial" w:eastAsia="Calibri" w:hAnsi="Arial" w:cs="Arial"/>
          <w:b/>
          <w:sz w:val="24"/>
          <w:szCs w:val="24"/>
        </w:rPr>
        <w:t xml:space="preserve">Evaluación y rendición de cuentas: </w:t>
      </w:r>
    </w:p>
    <w:p w:rsidR="008B68A5" w:rsidRPr="00562AEA" w:rsidRDefault="00607606" w:rsidP="008B68A5">
      <w:pPr>
        <w:tabs>
          <w:tab w:val="left" w:pos="5632"/>
        </w:tabs>
        <w:spacing w:after="120" w:line="480" w:lineRule="auto"/>
        <w:rPr>
          <w:rFonts w:ascii="Arial" w:eastAsia="Calibri" w:hAnsi="Arial" w:cs="Arial"/>
          <w:b/>
          <w:sz w:val="24"/>
          <w:szCs w:val="24"/>
        </w:rPr>
      </w:pPr>
      <w:r w:rsidRPr="00562AEA">
        <w:rPr>
          <w:rFonts w:ascii="Arial" w:eastAsia="Calibri" w:hAnsi="Arial" w:cs="Arial"/>
          <w:sz w:val="24"/>
          <w:szCs w:val="24"/>
        </w:rPr>
        <w:t>Si bien la descentralización promueve la autonomía, también es importante establecer mecanismos de evaluación y rendición de cuentas efectivos. Los sistemas educativos descentralizados deben establecer indicadores claros y transparentes para evaluar el progreso y la calidad de la educación, y asegurar que se cumplan estándares mín</w:t>
      </w:r>
      <w:r w:rsidR="008B68A5" w:rsidRPr="00562AEA">
        <w:rPr>
          <w:rFonts w:ascii="Arial" w:eastAsia="Calibri" w:hAnsi="Arial" w:cs="Arial"/>
          <w:sz w:val="24"/>
          <w:szCs w:val="24"/>
        </w:rPr>
        <w:t>imos en todas las instituciones</w:t>
      </w:r>
      <w:r w:rsidRPr="00562AEA">
        <w:rPr>
          <w:rFonts w:ascii="Arial" w:eastAsia="Calibri" w:hAnsi="Arial" w:cs="Arial"/>
          <w:sz w:val="24"/>
          <w:szCs w:val="24"/>
        </w:rPr>
        <w:t>.</w:t>
      </w:r>
      <w:r w:rsidR="008B68A5" w:rsidRPr="00562AEA">
        <w:rPr>
          <w:rFonts w:ascii="Arial" w:eastAsia="Calibri" w:hAnsi="Arial" w:cs="Arial"/>
          <w:b/>
          <w:sz w:val="24"/>
          <w:szCs w:val="24"/>
        </w:rPr>
        <w:t xml:space="preserve"> </w:t>
      </w:r>
      <w:r w:rsidRPr="00562AEA">
        <w:rPr>
          <w:rFonts w:ascii="Arial" w:eastAsia="Calibri" w:hAnsi="Arial" w:cs="Arial"/>
          <w:sz w:val="24"/>
          <w:szCs w:val="24"/>
        </w:rPr>
        <w:t>Esto ayudará a mantener la calidad y la equidad en el sistema educativo descentralizado.</w:t>
      </w:r>
    </w:p>
    <w:p w:rsidR="00607606" w:rsidRPr="00562AEA" w:rsidRDefault="00607606" w:rsidP="00607606">
      <w:pPr>
        <w:tabs>
          <w:tab w:val="left" w:pos="5632"/>
        </w:tabs>
        <w:spacing w:after="120" w:line="480" w:lineRule="auto"/>
        <w:rPr>
          <w:rFonts w:ascii="Arial" w:eastAsia="Calibri" w:hAnsi="Arial" w:cs="Arial"/>
          <w:sz w:val="24"/>
          <w:szCs w:val="24"/>
        </w:rPr>
      </w:pPr>
      <w:r w:rsidRPr="00562AEA">
        <w:rPr>
          <w:rFonts w:ascii="Arial" w:eastAsia="Calibri" w:hAnsi="Arial" w:cs="Arial"/>
          <w:sz w:val="24"/>
          <w:szCs w:val="24"/>
        </w:rPr>
        <w:t>Es importante destacar que el sistema de descentralización puede variar según el contexto y las necesidades específicas de cada institución. Sin embargo, estos puntos mencionados ofrecen una perspectiva general de hacia dónde podría dirigirse la descentralización en el ámbito educativo en los próximos 20 años.</w:t>
      </w:r>
    </w:p>
    <w:p w:rsidR="002572C7" w:rsidRPr="00562AEA" w:rsidRDefault="002572C7" w:rsidP="00607606">
      <w:pPr>
        <w:tabs>
          <w:tab w:val="left" w:pos="5632"/>
        </w:tabs>
        <w:spacing w:after="120" w:line="480" w:lineRule="auto"/>
        <w:rPr>
          <w:rFonts w:ascii="Arial" w:eastAsia="Calibri" w:hAnsi="Arial" w:cs="Arial"/>
          <w:b/>
          <w:sz w:val="24"/>
          <w:szCs w:val="24"/>
        </w:rPr>
      </w:pPr>
    </w:p>
    <w:p w:rsidR="002572C7" w:rsidRPr="00562AEA" w:rsidRDefault="002572C7" w:rsidP="00607606">
      <w:pPr>
        <w:tabs>
          <w:tab w:val="left" w:pos="5632"/>
        </w:tabs>
        <w:spacing w:after="120" w:line="480" w:lineRule="auto"/>
        <w:rPr>
          <w:rFonts w:ascii="Arial" w:eastAsia="Calibri" w:hAnsi="Arial" w:cs="Arial"/>
          <w:b/>
          <w:sz w:val="24"/>
          <w:szCs w:val="24"/>
        </w:rPr>
      </w:pPr>
    </w:p>
    <w:p w:rsidR="00562AEA" w:rsidRDefault="00562AEA" w:rsidP="00510178">
      <w:pPr>
        <w:tabs>
          <w:tab w:val="left" w:pos="5632"/>
        </w:tabs>
        <w:spacing w:after="120" w:line="480" w:lineRule="auto"/>
        <w:rPr>
          <w:rFonts w:ascii="Arial" w:eastAsia="Calibri" w:hAnsi="Arial" w:cs="Arial"/>
          <w:b/>
          <w:sz w:val="24"/>
          <w:szCs w:val="24"/>
        </w:rPr>
      </w:pPr>
    </w:p>
    <w:p w:rsidR="00076E46" w:rsidRDefault="00076E46" w:rsidP="00510178">
      <w:pPr>
        <w:tabs>
          <w:tab w:val="left" w:pos="5632"/>
        </w:tabs>
        <w:spacing w:after="120" w:line="480" w:lineRule="auto"/>
        <w:rPr>
          <w:rFonts w:ascii="Arial" w:eastAsia="Calibri" w:hAnsi="Arial" w:cs="Arial"/>
          <w:b/>
          <w:sz w:val="24"/>
          <w:szCs w:val="24"/>
        </w:rPr>
      </w:pPr>
    </w:p>
    <w:p w:rsidR="00076E46" w:rsidRPr="00562AEA" w:rsidRDefault="00076E46" w:rsidP="00510178">
      <w:pPr>
        <w:tabs>
          <w:tab w:val="left" w:pos="5632"/>
        </w:tabs>
        <w:spacing w:after="120" w:line="480" w:lineRule="auto"/>
        <w:rPr>
          <w:rFonts w:ascii="Arial" w:eastAsia="Calibri" w:hAnsi="Arial" w:cs="Arial"/>
          <w:b/>
          <w:sz w:val="24"/>
          <w:szCs w:val="24"/>
        </w:rPr>
      </w:pPr>
    </w:p>
    <w:p w:rsidR="00D9225F" w:rsidRDefault="00D9225F" w:rsidP="00510178">
      <w:pPr>
        <w:tabs>
          <w:tab w:val="left" w:pos="5632"/>
        </w:tabs>
        <w:spacing w:after="120" w:line="480" w:lineRule="auto"/>
        <w:rPr>
          <w:b/>
        </w:rPr>
      </w:pPr>
      <w:r>
        <w:rPr>
          <w:rFonts w:ascii="Arial" w:eastAsia="Calibri" w:hAnsi="Arial" w:cs="Arial"/>
          <w:b/>
          <w:i/>
          <w:sz w:val="24"/>
          <w:szCs w:val="24"/>
        </w:rPr>
        <w:lastRenderedPageBreak/>
        <w:t xml:space="preserve">Presentación de transferencias recibidas en el Centro Educativo y que han contribuido a mejorar la calidad de los procesos de aprendizaje y por ende, la calidad en los </w:t>
      </w:r>
      <w:r w:rsidRPr="00D9225F">
        <w:rPr>
          <w:rFonts w:ascii="Arial" w:eastAsia="Calibri" w:hAnsi="Arial" w:cs="Arial"/>
          <w:b/>
          <w:i/>
          <w:sz w:val="24"/>
          <w:szCs w:val="24"/>
        </w:rPr>
        <w:t>resultad</w:t>
      </w:r>
      <w:r w:rsidRPr="00D9225F">
        <w:rPr>
          <w:b/>
        </w:rPr>
        <w:t>os.</w:t>
      </w:r>
    </w:p>
    <w:p w:rsidR="00D9225F" w:rsidRDefault="00D9225F" w:rsidP="00510178">
      <w:pPr>
        <w:tabs>
          <w:tab w:val="left" w:pos="5632"/>
        </w:tabs>
        <w:spacing w:after="120" w:line="480" w:lineRule="auto"/>
        <w:rPr>
          <w:rFonts w:ascii="Arial" w:eastAsia="Calibri" w:hAnsi="Arial" w:cs="Arial"/>
          <w:b/>
          <w:i/>
          <w:sz w:val="24"/>
          <w:szCs w:val="24"/>
        </w:rPr>
      </w:pPr>
    </w:p>
    <w:p w:rsidR="00D9225F" w:rsidRPr="00562AEA" w:rsidRDefault="00D9225F" w:rsidP="00510178">
      <w:pPr>
        <w:tabs>
          <w:tab w:val="left" w:pos="5632"/>
        </w:tabs>
        <w:spacing w:after="120" w:line="480" w:lineRule="auto"/>
        <w:rPr>
          <w:rFonts w:ascii="Arial" w:eastAsia="Calibri" w:hAnsi="Arial" w:cs="Arial"/>
          <w:b/>
          <w:i/>
          <w:sz w:val="24"/>
          <w:szCs w:val="24"/>
        </w:rPr>
      </w:pPr>
      <w:r>
        <w:rPr>
          <w:rFonts w:ascii="Arial" w:eastAsia="Calibri" w:hAnsi="Arial" w:cs="Arial"/>
          <w:b/>
          <w:i/>
          <w:sz w:val="24"/>
          <w:szCs w:val="24"/>
        </w:rPr>
        <w:t xml:space="preserve"> </w:t>
      </w:r>
    </w:p>
    <w:tbl>
      <w:tblPr>
        <w:tblStyle w:val="Tablaconcuadrcula3"/>
        <w:tblW w:w="0" w:type="auto"/>
        <w:tblLook w:val="04A0" w:firstRow="1" w:lastRow="0" w:firstColumn="1" w:lastColumn="0" w:noHBand="0" w:noVBand="1"/>
      </w:tblPr>
      <w:tblGrid>
        <w:gridCol w:w="926"/>
        <w:gridCol w:w="690"/>
        <w:gridCol w:w="1150"/>
        <w:gridCol w:w="690"/>
        <w:gridCol w:w="1102"/>
        <w:gridCol w:w="690"/>
        <w:gridCol w:w="1102"/>
        <w:gridCol w:w="690"/>
        <w:gridCol w:w="1101"/>
        <w:gridCol w:w="1101"/>
      </w:tblGrid>
      <w:tr w:rsidR="00D9225F" w:rsidRPr="00D9225F" w:rsidTr="00021D17">
        <w:tc>
          <w:tcPr>
            <w:tcW w:w="1459" w:type="dxa"/>
          </w:tcPr>
          <w:p w:rsidR="00D9225F" w:rsidRPr="00D9225F" w:rsidRDefault="00D9225F" w:rsidP="00D9225F"/>
        </w:tc>
        <w:tc>
          <w:tcPr>
            <w:tcW w:w="10073" w:type="dxa"/>
            <w:gridSpan w:val="8"/>
          </w:tcPr>
          <w:p w:rsidR="00D9225F" w:rsidRPr="00D9225F" w:rsidRDefault="00D9225F" w:rsidP="00D9225F">
            <w:pPr>
              <w:ind w:left="2280"/>
              <w:rPr>
                <w:b/>
              </w:rPr>
            </w:pPr>
            <w:r w:rsidRPr="00D9225F">
              <w:rPr>
                <w:b/>
              </w:rPr>
              <w:t xml:space="preserve">      </w:t>
            </w:r>
            <w:r>
              <w:rPr>
                <w:b/>
              </w:rPr>
              <w:t xml:space="preserve">      </w:t>
            </w:r>
            <w:r w:rsidRPr="00D9225F">
              <w:rPr>
                <w:b/>
              </w:rPr>
              <w:t xml:space="preserve">        Transferencias   </w:t>
            </w:r>
          </w:p>
        </w:tc>
        <w:tc>
          <w:tcPr>
            <w:tcW w:w="1484" w:type="dxa"/>
          </w:tcPr>
          <w:p w:rsidR="00D9225F" w:rsidRPr="00D9225F" w:rsidRDefault="00D9225F" w:rsidP="00D9225F"/>
        </w:tc>
      </w:tr>
      <w:tr w:rsidR="00D9225F" w:rsidRPr="00D9225F" w:rsidTr="00021D17">
        <w:tc>
          <w:tcPr>
            <w:tcW w:w="1459" w:type="dxa"/>
          </w:tcPr>
          <w:p w:rsidR="00D9225F" w:rsidRPr="00D9225F" w:rsidRDefault="00D9225F" w:rsidP="00D9225F">
            <w:r w:rsidRPr="00D9225F">
              <w:t xml:space="preserve">      </w:t>
            </w:r>
          </w:p>
        </w:tc>
        <w:tc>
          <w:tcPr>
            <w:tcW w:w="1153" w:type="dxa"/>
          </w:tcPr>
          <w:p w:rsidR="00D9225F" w:rsidRPr="00D9225F" w:rsidRDefault="00D9225F" w:rsidP="00D9225F"/>
        </w:tc>
        <w:tc>
          <w:tcPr>
            <w:tcW w:w="1384" w:type="dxa"/>
          </w:tcPr>
          <w:p w:rsidR="00D9225F" w:rsidRPr="00D9225F" w:rsidRDefault="00D9225F" w:rsidP="00D9225F">
            <w:r w:rsidRPr="00D9225F">
              <w:t xml:space="preserve">   Ene-Mar</w:t>
            </w:r>
          </w:p>
        </w:tc>
        <w:tc>
          <w:tcPr>
            <w:tcW w:w="1111" w:type="dxa"/>
          </w:tcPr>
          <w:p w:rsidR="00D9225F" w:rsidRPr="00D9225F" w:rsidRDefault="00D9225F" w:rsidP="00D9225F"/>
        </w:tc>
        <w:tc>
          <w:tcPr>
            <w:tcW w:w="1234" w:type="dxa"/>
          </w:tcPr>
          <w:p w:rsidR="00D9225F" w:rsidRPr="00D9225F" w:rsidRDefault="00D9225F" w:rsidP="00D9225F">
            <w:r w:rsidRPr="00D9225F">
              <w:t xml:space="preserve">  Abr-Jun</w:t>
            </w:r>
          </w:p>
        </w:tc>
        <w:tc>
          <w:tcPr>
            <w:tcW w:w="1083" w:type="dxa"/>
          </w:tcPr>
          <w:p w:rsidR="00D9225F" w:rsidRPr="00D9225F" w:rsidRDefault="00D9225F" w:rsidP="00D9225F"/>
        </w:tc>
        <w:tc>
          <w:tcPr>
            <w:tcW w:w="1382" w:type="dxa"/>
          </w:tcPr>
          <w:p w:rsidR="00D9225F" w:rsidRPr="00D9225F" w:rsidRDefault="00D9225F" w:rsidP="00D9225F">
            <w:r w:rsidRPr="00D9225F">
              <w:t xml:space="preserve">   Jul-Sept</w:t>
            </w:r>
          </w:p>
        </w:tc>
        <w:tc>
          <w:tcPr>
            <w:tcW w:w="1429" w:type="dxa"/>
          </w:tcPr>
          <w:p w:rsidR="00D9225F" w:rsidRPr="00D9225F" w:rsidRDefault="00D9225F" w:rsidP="00D9225F"/>
        </w:tc>
        <w:tc>
          <w:tcPr>
            <w:tcW w:w="1297" w:type="dxa"/>
          </w:tcPr>
          <w:p w:rsidR="00D9225F" w:rsidRPr="00D9225F" w:rsidRDefault="00D9225F" w:rsidP="00D9225F">
            <w:r w:rsidRPr="00D9225F">
              <w:t xml:space="preserve">   Oct-Dic</w:t>
            </w:r>
          </w:p>
        </w:tc>
        <w:tc>
          <w:tcPr>
            <w:tcW w:w="1484" w:type="dxa"/>
          </w:tcPr>
          <w:p w:rsidR="00D9225F" w:rsidRPr="00D9225F" w:rsidRDefault="00D9225F" w:rsidP="00D9225F">
            <w:r w:rsidRPr="00D9225F">
              <w:t xml:space="preserve">    Total Año</w:t>
            </w:r>
          </w:p>
        </w:tc>
      </w:tr>
      <w:tr w:rsidR="00D9225F" w:rsidRPr="00D9225F" w:rsidTr="00021D17">
        <w:tc>
          <w:tcPr>
            <w:tcW w:w="1459" w:type="dxa"/>
          </w:tcPr>
          <w:p w:rsidR="00D9225F" w:rsidRPr="00D9225F" w:rsidRDefault="00D9225F" w:rsidP="00D9225F">
            <w:r w:rsidRPr="00D9225F">
              <w:t>Año 2012</w:t>
            </w:r>
          </w:p>
        </w:tc>
        <w:tc>
          <w:tcPr>
            <w:tcW w:w="1153" w:type="dxa"/>
          </w:tcPr>
          <w:p w:rsidR="00D9225F" w:rsidRPr="00D9225F" w:rsidRDefault="00D9225F" w:rsidP="00D9225F">
            <w:r w:rsidRPr="00D9225F">
              <w:t>No. 01</w:t>
            </w:r>
          </w:p>
        </w:tc>
        <w:tc>
          <w:tcPr>
            <w:tcW w:w="1384" w:type="dxa"/>
          </w:tcPr>
          <w:p w:rsidR="00D9225F" w:rsidRPr="00D9225F" w:rsidRDefault="00D9225F" w:rsidP="00D9225F"/>
        </w:tc>
        <w:tc>
          <w:tcPr>
            <w:tcW w:w="1111" w:type="dxa"/>
          </w:tcPr>
          <w:p w:rsidR="00D9225F" w:rsidRPr="00D9225F" w:rsidRDefault="00D9225F" w:rsidP="00D9225F"/>
        </w:tc>
        <w:tc>
          <w:tcPr>
            <w:tcW w:w="1234" w:type="dxa"/>
          </w:tcPr>
          <w:p w:rsidR="00D9225F" w:rsidRPr="00D9225F" w:rsidRDefault="00D9225F" w:rsidP="00D9225F"/>
        </w:tc>
        <w:tc>
          <w:tcPr>
            <w:tcW w:w="1083" w:type="dxa"/>
          </w:tcPr>
          <w:p w:rsidR="00D9225F" w:rsidRPr="00D9225F" w:rsidRDefault="00D9225F" w:rsidP="00D9225F"/>
        </w:tc>
        <w:tc>
          <w:tcPr>
            <w:tcW w:w="1382" w:type="dxa"/>
          </w:tcPr>
          <w:p w:rsidR="00D9225F" w:rsidRPr="00D9225F" w:rsidRDefault="00D9225F" w:rsidP="00D9225F"/>
        </w:tc>
        <w:tc>
          <w:tcPr>
            <w:tcW w:w="1429" w:type="dxa"/>
          </w:tcPr>
          <w:p w:rsidR="00D9225F" w:rsidRPr="00D9225F" w:rsidRDefault="00D9225F" w:rsidP="00D9225F"/>
        </w:tc>
        <w:tc>
          <w:tcPr>
            <w:tcW w:w="1297" w:type="dxa"/>
          </w:tcPr>
          <w:p w:rsidR="00D9225F" w:rsidRPr="00D9225F" w:rsidRDefault="00D9225F" w:rsidP="00D9225F">
            <w:r w:rsidRPr="00D9225F">
              <w:t>54,752</w:t>
            </w:r>
          </w:p>
        </w:tc>
        <w:tc>
          <w:tcPr>
            <w:tcW w:w="1484" w:type="dxa"/>
          </w:tcPr>
          <w:p w:rsidR="00D9225F" w:rsidRPr="00D9225F" w:rsidRDefault="00D9225F" w:rsidP="00D9225F">
            <w:r w:rsidRPr="00D9225F">
              <w:t>54,752,00</w:t>
            </w:r>
          </w:p>
        </w:tc>
      </w:tr>
      <w:tr w:rsidR="00D9225F" w:rsidRPr="00D9225F" w:rsidTr="00021D17">
        <w:tc>
          <w:tcPr>
            <w:tcW w:w="1459" w:type="dxa"/>
          </w:tcPr>
          <w:p w:rsidR="00D9225F" w:rsidRPr="00D9225F" w:rsidRDefault="00D9225F" w:rsidP="00D9225F">
            <w:r w:rsidRPr="00D9225F">
              <w:t>Año 2013</w:t>
            </w:r>
          </w:p>
        </w:tc>
        <w:tc>
          <w:tcPr>
            <w:tcW w:w="1153" w:type="dxa"/>
          </w:tcPr>
          <w:p w:rsidR="00D9225F" w:rsidRPr="00D9225F" w:rsidRDefault="00D9225F" w:rsidP="00D9225F">
            <w:r w:rsidRPr="00D9225F">
              <w:t>No. 02</w:t>
            </w:r>
          </w:p>
        </w:tc>
        <w:tc>
          <w:tcPr>
            <w:tcW w:w="1384" w:type="dxa"/>
          </w:tcPr>
          <w:p w:rsidR="00D9225F" w:rsidRPr="00D9225F" w:rsidRDefault="00D9225F" w:rsidP="00D9225F">
            <w:r w:rsidRPr="00D9225F">
              <w:t>59,302</w:t>
            </w:r>
          </w:p>
        </w:tc>
        <w:tc>
          <w:tcPr>
            <w:tcW w:w="1111" w:type="dxa"/>
          </w:tcPr>
          <w:p w:rsidR="00D9225F" w:rsidRPr="00D9225F" w:rsidRDefault="00D9225F" w:rsidP="00D9225F"/>
        </w:tc>
        <w:tc>
          <w:tcPr>
            <w:tcW w:w="1234" w:type="dxa"/>
          </w:tcPr>
          <w:p w:rsidR="00D9225F" w:rsidRPr="00D9225F" w:rsidRDefault="00D9225F" w:rsidP="00D9225F"/>
        </w:tc>
        <w:tc>
          <w:tcPr>
            <w:tcW w:w="1083" w:type="dxa"/>
          </w:tcPr>
          <w:p w:rsidR="00D9225F" w:rsidRPr="00D9225F" w:rsidRDefault="00D9225F" w:rsidP="00D9225F"/>
        </w:tc>
        <w:tc>
          <w:tcPr>
            <w:tcW w:w="1382" w:type="dxa"/>
          </w:tcPr>
          <w:p w:rsidR="00D9225F" w:rsidRPr="00D9225F" w:rsidRDefault="00D9225F" w:rsidP="00D9225F"/>
        </w:tc>
        <w:tc>
          <w:tcPr>
            <w:tcW w:w="1429" w:type="dxa"/>
          </w:tcPr>
          <w:p w:rsidR="00D9225F" w:rsidRPr="00D9225F" w:rsidRDefault="00D9225F" w:rsidP="00D9225F"/>
        </w:tc>
        <w:tc>
          <w:tcPr>
            <w:tcW w:w="1297" w:type="dxa"/>
          </w:tcPr>
          <w:p w:rsidR="00D9225F" w:rsidRPr="00D9225F" w:rsidRDefault="00D9225F" w:rsidP="00D9225F"/>
        </w:tc>
        <w:tc>
          <w:tcPr>
            <w:tcW w:w="1484" w:type="dxa"/>
          </w:tcPr>
          <w:p w:rsidR="00D9225F" w:rsidRPr="00D9225F" w:rsidRDefault="00D9225F" w:rsidP="00D9225F">
            <w:r w:rsidRPr="00D9225F">
              <w:t>59,302.00</w:t>
            </w:r>
          </w:p>
        </w:tc>
      </w:tr>
      <w:tr w:rsidR="00D9225F" w:rsidRPr="00D9225F" w:rsidTr="00021D17">
        <w:tc>
          <w:tcPr>
            <w:tcW w:w="1459" w:type="dxa"/>
          </w:tcPr>
          <w:p w:rsidR="00D9225F" w:rsidRPr="00D9225F" w:rsidRDefault="00D9225F" w:rsidP="00D9225F">
            <w:r w:rsidRPr="00D9225F">
              <w:t>Año 2013</w:t>
            </w:r>
          </w:p>
        </w:tc>
        <w:tc>
          <w:tcPr>
            <w:tcW w:w="1153" w:type="dxa"/>
          </w:tcPr>
          <w:p w:rsidR="00D9225F" w:rsidRPr="00D9225F" w:rsidRDefault="00D9225F" w:rsidP="00D9225F">
            <w:r w:rsidRPr="00D9225F">
              <w:t>No. 03</w:t>
            </w:r>
          </w:p>
        </w:tc>
        <w:tc>
          <w:tcPr>
            <w:tcW w:w="1384" w:type="dxa"/>
          </w:tcPr>
          <w:p w:rsidR="00D9225F" w:rsidRPr="00D9225F" w:rsidRDefault="00D9225F" w:rsidP="00D9225F"/>
        </w:tc>
        <w:tc>
          <w:tcPr>
            <w:tcW w:w="1111" w:type="dxa"/>
          </w:tcPr>
          <w:p w:rsidR="00D9225F" w:rsidRPr="00D9225F" w:rsidRDefault="00D9225F" w:rsidP="00D9225F"/>
        </w:tc>
        <w:tc>
          <w:tcPr>
            <w:tcW w:w="1234" w:type="dxa"/>
          </w:tcPr>
          <w:p w:rsidR="00D9225F" w:rsidRPr="00D9225F" w:rsidRDefault="00D9225F" w:rsidP="00D9225F">
            <w:r w:rsidRPr="00D9225F">
              <w:t>236.003.63</w:t>
            </w:r>
          </w:p>
        </w:tc>
        <w:tc>
          <w:tcPr>
            <w:tcW w:w="1083" w:type="dxa"/>
          </w:tcPr>
          <w:p w:rsidR="00D9225F" w:rsidRPr="00D9225F" w:rsidRDefault="00D9225F" w:rsidP="00D9225F">
            <w:r w:rsidRPr="00D9225F">
              <w:t>No.4</w:t>
            </w:r>
          </w:p>
        </w:tc>
        <w:tc>
          <w:tcPr>
            <w:tcW w:w="1382" w:type="dxa"/>
          </w:tcPr>
          <w:p w:rsidR="00D9225F" w:rsidRPr="00D9225F" w:rsidRDefault="00D9225F" w:rsidP="00D9225F">
            <w:r w:rsidRPr="00D9225F">
              <w:t>238,347.82</w:t>
            </w:r>
          </w:p>
        </w:tc>
        <w:tc>
          <w:tcPr>
            <w:tcW w:w="1429" w:type="dxa"/>
          </w:tcPr>
          <w:p w:rsidR="00D9225F" w:rsidRPr="00D9225F" w:rsidRDefault="00D9225F" w:rsidP="00D9225F"/>
        </w:tc>
        <w:tc>
          <w:tcPr>
            <w:tcW w:w="1297" w:type="dxa"/>
          </w:tcPr>
          <w:p w:rsidR="00D9225F" w:rsidRPr="00D9225F" w:rsidRDefault="00D9225F" w:rsidP="00D9225F"/>
        </w:tc>
        <w:tc>
          <w:tcPr>
            <w:tcW w:w="1484" w:type="dxa"/>
          </w:tcPr>
          <w:p w:rsidR="00D9225F" w:rsidRPr="00D9225F" w:rsidRDefault="008F663D" w:rsidP="00D9225F">
            <w:r>
              <w:t>474,351.</w:t>
            </w:r>
            <w:r w:rsidR="00D9225F" w:rsidRPr="00D9225F">
              <w:t>45</w:t>
            </w:r>
          </w:p>
        </w:tc>
      </w:tr>
      <w:tr w:rsidR="00D9225F" w:rsidRPr="00D9225F" w:rsidTr="00021D17">
        <w:tc>
          <w:tcPr>
            <w:tcW w:w="1459" w:type="dxa"/>
          </w:tcPr>
          <w:p w:rsidR="00D9225F" w:rsidRPr="00D9225F" w:rsidRDefault="00D9225F" w:rsidP="00D9225F">
            <w:r w:rsidRPr="00D9225F">
              <w:t>Año 2014</w:t>
            </w:r>
          </w:p>
        </w:tc>
        <w:tc>
          <w:tcPr>
            <w:tcW w:w="1153" w:type="dxa"/>
          </w:tcPr>
          <w:p w:rsidR="00D9225F" w:rsidRPr="00D9225F" w:rsidRDefault="00D9225F" w:rsidP="00D9225F">
            <w:r w:rsidRPr="00D9225F">
              <w:t>No.05</w:t>
            </w:r>
          </w:p>
        </w:tc>
        <w:tc>
          <w:tcPr>
            <w:tcW w:w="1384" w:type="dxa"/>
          </w:tcPr>
          <w:p w:rsidR="00D9225F" w:rsidRPr="00D9225F" w:rsidRDefault="00D9225F" w:rsidP="00D9225F">
            <w:r w:rsidRPr="00D9225F">
              <w:t>54,772</w:t>
            </w:r>
          </w:p>
        </w:tc>
        <w:tc>
          <w:tcPr>
            <w:tcW w:w="1111" w:type="dxa"/>
          </w:tcPr>
          <w:p w:rsidR="00D9225F" w:rsidRPr="00D9225F" w:rsidRDefault="00D9225F" w:rsidP="00D9225F">
            <w:r w:rsidRPr="00D9225F">
              <w:t>No.6</w:t>
            </w:r>
          </w:p>
        </w:tc>
        <w:tc>
          <w:tcPr>
            <w:tcW w:w="1234" w:type="dxa"/>
          </w:tcPr>
          <w:p w:rsidR="00D9225F" w:rsidRPr="00D9225F" w:rsidRDefault="00D9225F" w:rsidP="00D9225F">
            <w:r w:rsidRPr="00D9225F">
              <w:t>280,695,18</w:t>
            </w:r>
          </w:p>
        </w:tc>
        <w:tc>
          <w:tcPr>
            <w:tcW w:w="1083" w:type="dxa"/>
          </w:tcPr>
          <w:p w:rsidR="00D9225F" w:rsidRPr="00D9225F" w:rsidRDefault="00D9225F" w:rsidP="00D9225F"/>
        </w:tc>
        <w:tc>
          <w:tcPr>
            <w:tcW w:w="1382" w:type="dxa"/>
          </w:tcPr>
          <w:p w:rsidR="00D9225F" w:rsidRPr="00D9225F" w:rsidRDefault="00D9225F" w:rsidP="00D9225F"/>
        </w:tc>
        <w:tc>
          <w:tcPr>
            <w:tcW w:w="1429" w:type="dxa"/>
          </w:tcPr>
          <w:p w:rsidR="00D9225F" w:rsidRPr="00D9225F" w:rsidRDefault="00D9225F" w:rsidP="00D9225F">
            <w:r w:rsidRPr="00D9225F">
              <w:t>No.7</w:t>
            </w:r>
          </w:p>
        </w:tc>
        <w:tc>
          <w:tcPr>
            <w:tcW w:w="1297" w:type="dxa"/>
          </w:tcPr>
          <w:p w:rsidR="00D9225F" w:rsidRPr="00D9225F" w:rsidRDefault="00D9225F" w:rsidP="00D9225F">
            <w:r w:rsidRPr="00D9225F">
              <w:t>268,478.75</w:t>
            </w:r>
          </w:p>
        </w:tc>
        <w:tc>
          <w:tcPr>
            <w:tcW w:w="1484" w:type="dxa"/>
          </w:tcPr>
          <w:p w:rsidR="00D9225F" w:rsidRPr="00D9225F" w:rsidRDefault="00D9225F" w:rsidP="00D9225F">
            <w:r w:rsidRPr="00D9225F">
              <w:t>603,945.93</w:t>
            </w:r>
          </w:p>
        </w:tc>
      </w:tr>
      <w:tr w:rsidR="00D9225F" w:rsidRPr="00D9225F" w:rsidTr="00021D17">
        <w:tc>
          <w:tcPr>
            <w:tcW w:w="1459" w:type="dxa"/>
          </w:tcPr>
          <w:p w:rsidR="00D9225F" w:rsidRPr="00D9225F" w:rsidRDefault="00D9225F" w:rsidP="00D9225F">
            <w:r w:rsidRPr="00D9225F">
              <w:t>Año 2015</w:t>
            </w:r>
          </w:p>
        </w:tc>
        <w:tc>
          <w:tcPr>
            <w:tcW w:w="1153" w:type="dxa"/>
          </w:tcPr>
          <w:p w:rsidR="00D9225F" w:rsidRPr="00D9225F" w:rsidRDefault="00D9225F" w:rsidP="00D9225F">
            <w:r w:rsidRPr="00D9225F">
              <w:t>No. 11</w:t>
            </w:r>
          </w:p>
        </w:tc>
        <w:tc>
          <w:tcPr>
            <w:tcW w:w="1384" w:type="dxa"/>
          </w:tcPr>
          <w:p w:rsidR="00D9225F" w:rsidRPr="00D9225F" w:rsidRDefault="00D9225F" w:rsidP="00D9225F">
            <w:r w:rsidRPr="00D9225F">
              <w:t>251,791.72</w:t>
            </w:r>
          </w:p>
        </w:tc>
        <w:tc>
          <w:tcPr>
            <w:tcW w:w="1111" w:type="dxa"/>
          </w:tcPr>
          <w:p w:rsidR="00D9225F" w:rsidRPr="00D9225F" w:rsidRDefault="00D9225F" w:rsidP="00D9225F"/>
        </w:tc>
        <w:tc>
          <w:tcPr>
            <w:tcW w:w="1234" w:type="dxa"/>
          </w:tcPr>
          <w:p w:rsidR="00D9225F" w:rsidRPr="00D9225F" w:rsidRDefault="00D9225F" w:rsidP="00D9225F"/>
        </w:tc>
        <w:tc>
          <w:tcPr>
            <w:tcW w:w="1083" w:type="dxa"/>
          </w:tcPr>
          <w:p w:rsidR="00D9225F" w:rsidRPr="00D9225F" w:rsidRDefault="00D9225F" w:rsidP="00D9225F"/>
        </w:tc>
        <w:tc>
          <w:tcPr>
            <w:tcW w:w="1382" w:type="dxa"/>
          </w:tcPr>
          <w:p w:rsidR="00D9225F" w:rsidRPr="00D9225F" w:rsidRDefault="00D9225F" w:rsidP="00D9225F"/>
        </w:tc>
        <w:tc>
          <w:tcPr>
            <w:tcW w:w="1429" w:type="dxa"/>
          </w:tcPr>
          <w:p w:rsidR="00D9225F" w:rsidRPr="00D9225F" w:rsidRDefault="00D9225F" w:rsidP="00D9225F">
            <w:r w:rsidRPr="00D9225F">
              <w:t>No. 12</w:t>
            </w:r>
          </w:p>
        </w:tc>
        <w:tc>
          <w:tcPr>
            <w:tcW w:w="1297" w:type="dxa"/>
          </w:tcPr>
          <w:p w:rsidR="00D9225F" w:rsidRPr="00D9225F" w:rsidRDefault="00D9225F" w:rsidP="00D9225F">
            <w:r w:rsidRPr="00D9225F">
              <w:t>274,178.57</w:t>
            </w:r>
          </w:p>
        </w:tc>
        <w:tc>
          <w:tcPr>
            <w:tcW w:w="1484" w:type="dxa"/>
          </w:tcPr>
          <w:p w:rsidR="00D9225F" w:rsidRPr="00D9225F" w:rsidRDefault="00D9225F" w:rsidP="00D9225F">
            <w:r w:rsidRPr="00D9225F">
              <w:t>525,970.29</w:t>
            </w:r>
          </w:p>
        </w:tc>
      </w:tr>
      <w:tr w:rsidR="00D9225F" w:rsidRPr="00D9225F" w:rsidTr="00021D17">
        <w:tc>
          <w:tcPr>
            <w:tcW w:w="1459" w:type="dxa"/>
          </w:tcPr>
          <w:p w:rsidR="00D9225F" w:rsidRPr="00D9225F" w:rsidRDefault="00D9225F" w:rsidP="00D9225F">
            <w:r w:rsidRPr="00D9225F">
              <w:t>Año 2016</w:t>
            </w:r>
          </w:p>
        </w:tc>
        <w:tc>
          <w:tcPr>
            <w:tcW w:w="1153" w:type="dxa"/>
          </w:tcPr>
          <w:p w:rsidR="00D9225F" w:rsidRPr="00D9225F" w:rsidRDefault="00D9225F" w:rsidP="00D9225F">
            <w:r w:rsidRPr="00D9225F">
              <w:t>No.13</w:t>
            </w:r>
          </w:p>
        </w:tc>
        <w:tc>
          <w:tcPr>
            <w:tcW w:w="1384" w:type="dxa"/>
          </w:tcPr>
          <w:p w:rsidR="00D9225F" w:rsidRPr="00D9225F" w:rsidRDefault="00D9225F" w:rsidP="00D9225F">
            <w:r w:rsidRPr="00D9225F">
              <w:t>274,245..61</w:t>
            </w:r>
          </w:p>
        </w:tc>
        <w:tc>
          <w:tcPr>
            <w:tcW w:w="1111" w:type="dxa"/>
          </w:tcPr>
          <w:p w:rsidR="00D9225F" w:rsidRPr="00D9225F" w:rsidRDefault="00D9225F" w:rsidP="00D9225F"/>
        </w:tc>
        <w:tc>
          <w:tcPr>
            <w:tcW w:w="1234" w:type="dxa"/>
          </w:tcPr>
          <w:p w:rsidR="00D9225F" w:rsidRPr="00D9225F" w:rsidRDefault="00D9225F" w:rsidP="00D9225F"/>
        </w:tc>
        <w:tc>
          <w:tcPr>
            <w:tcW w:w="1083" w:type="dxa"/>
          </w:tcPr>
          <w:p w:rsidR="00D9225F" w:rsidRPr="00D9225F" w:rsidRDefault="00D9225F" w:rsidP="00D9225F">
            <w:r w:rsidRPr="00D9225F">
              <w:t>No.14</w:t>
            </w:r>
          </w:p>
        </w:tc>
        <w:tc>
          <w:tcPr>
            <w:tcW w:w="1382" w:type="dxa"/>
          </w:tcPr>
          <w:p w:rsidR="00D9225F" w:rsidRPr="00D9225F" w:rsidRDefault="00D9225F" w:rsidP="00D9225F">
            <w:r w:rsidRPr="00D9225F">
              <w:t>251.792.23</w:t>
            </w:r>
          </w:p>
        </w:tc>
        <w:tc>
          <w:tcPr>
            <w:tcW w:w="1429" w:type="dxa"/>
          </w:tcPr>
          <w:p w:rsidR="00D9225F" w:rsidRPr="00D9225F" w:rsidRDefault="00D9225F" w:rsidP="00D9225F"/>
        </w:tc>
        <w:tc>
          <w:tcPr>
            <w:tcW w:w="1297" w:type="dxa"/>
          </w:tcPr>
          <w:p w:rsidR="00D9225F" w:rsidRPr="00D9225F" w:rsidRDefault="00D9225F" w:rsidP="00D9225F"/>
        </w:tc>
        <w:tc>
          <w:tcPr>
            <w:tcW w:w="1484" w:type="dxa"/>
          </w:tcPr>
          <w:p w:rsidR="00D9225F" w:rsidRPr="00D9225F" w:rsidRDefault="00D9225F" w:rsidP="00D9225F">
            <w:r w:rsidRPr="00D9225F">
              <w:t>526,037.84</w:t>
            </w:r>
          </w:p>
        </w:tc>
      </w:tr>
      <w:tr w:rsidR="00D9225F" w:rsidRPr="00D9225F" w:rsidTr="00021D17">
        <w:tc>
          <w:tcPr>
            <w:tcW w:w="1459" w:type="dxa"/>
          </w:tcPr>
          <w:p w:rsidR="00D9225F" w:rsidRPr="00D9225F" w:rsidRDefault="00D9225F" w:rsidP="00D9225F">
            <w:r w:rsidRPr="00D9225F">
              <w:t>Año 2017</w:t>
            </w:r>
          </w:p>
        </w:tc>
        <w:tc>
          <w:tcPr>
            <w:tcW w:w="1153" w:type="dxa"/>
          </w:tcPr>
          <w:p w:rsidR="00D9225F" w:rsidRPr="00D9225F" w:rsidRDefault="00D9225F" w:rsidP="00D9225F"/>
        </w:tc>
        <w:tc>
          <w:tcPr>
            <w:tcW w:w="1384" w:type="dxa"/>
          </w:tcPr>
          <w:p w:rsidR="00D9225F" w:rsidRPr="00D9225F" w:rsidRDefault="00D9225F" w:rsidP="00D9225F"/>
        </w:tc>
        <w:tc>
          <w:tcPr>
            <w:tcW w:w="1111" w:type="dxa"/>
          </w:tcPr>
          <w:p w:rsidR="00D9225F" w:rsidRPr="00D9225F" w:rsidRDefault="00D9225F" w:rsidP="00D9225F">
            <w:r w:rsidRPr="00D9225F">
              <w:t>No.15</w:t>
            </w:r>
          </w:p>
        </w:tc>
        <w:tc>
          <w:tcPr>
            <w:tcW w:w="1234" w:type="dxa"/>
          </w:tcPr>
          <w:p w:rsidR="00D9225F" w:rsidRPr="00D9225F" w:rsidRDefault="00D9225F" w:rsidP="00D9225F">
            <w:r w:rsidRPr="00D9225F">
              <w:t>231,995.21</w:t>
            </w:r>
          </w:p>
        </w:tc>
        <w:tc>
          <w:tcPr>
            <w:tcW w:w="1083" w:type="dxa"/>
          </w:tcPr>
          <w:p w:rsidR="00D9225F" w:rsidRPr="00D9225F" w:rsidRDefault="00D9225F" w:rsidP="00D9225F"/>
        </w:tc>
        <w:tc>
          <w:tcPr>
            <w:tcW w:w="1382" w:type="dxa"/>
          </w:tcPr>
          <w:p w:rsidR="00D9225F" w:rsidRPr="00D9225F" w:rsidRDefault="00D9225F" w:rsidP="00D9225F"/>
        </w:tc>
        <w:tc>
          <w:tcPr>
            <w:tcW w:w="1429" w:type="dxa"/>
          </w:tcPr>
          <w:p w:rsidR="00D9225F" w:rsidRPr="00D9225F" w:rsidRDefault="00D9225F" w:rsidP="00D9225F"/>
        </w:tc>
        <w:tc>
          <w:tcPr>
            <w:tcW w:w="1297" w:type="dxa"/>
          </w:tcPr>
          <w:p w:rsidR="00D9225F" w:rsidRPr="00D9225F" w:rsidRDefault="00D9225F" w:rsidP="00D9225F"/>
        </w:tc>
        <w:tc>
          <w:tcPr>
            <w:tcW w:w="1484" w:type="dxa"/>
          </w:tcPr>
          <w:p w:rsidR="00D9225F" w:rsidRPr="00D9225F" w:rsidRDefault="00D9225F" w:rsidP="00D9225F">
            <w:r w:rsidRPr="00D9225F">
              <w:t>231,995.61</w:t>
            </w:r>
          </w:p>
        </w:tc>
      </w:tr>
      <w:tr w:rsidR="00D9225F" w:rsidRPr="00D9225F" w:rsidTr="00021D17">
        <w:tc>
          <w:tcPr>
            <w:tcW w:w="1459" w:type="dxa"/>
          </w:tcPr>
          <w:p w:rsidR="00D9225F" w:rsidRPr="00D9225F" w:rsidRDefault="00D9225F" w:rsidP="00D9225F">
            <w:r w:rsidRPr="00D9225F">
              <w:t>Año 2018</w:t>
            </w:r>
          </w:p>
        </w:tc>
        <w:tc>
          <w:tcPr>
            <w:tcW w:w="1153" w:type="dxa"/>
          </w:tcPr>
          <w:p w:rsidR="00D9225F" w:rsidRPr="00D9225F" w:rsidRDefault="00D9225F" w:rsidP="00D9225F"/>
        </w:tc>
        <w:tc>
          <w:tcPr>
            <w:tcW w:w="1384" w:type="dxa"/>
          </w:tcPr>
          <w:p w:rsidR="00D9225F" w:rsidRPr="00D9225F" w:rsidRDefault="00D9225F" w:rsidP="00D9225F">
            <w:r w:rsidRPr="00D9225F">
              <w:t xml:space="preserve">          </w:t>
            </w:r>
          </w:p>
        </w:tc>
        <w:tc>
          <w:tcPr>
            <w:tcW w:w="1111" w:type="dxa"/>
          </w:tcPr>
          <w:p w:rsidR="00D9225F" w:rsidRPr="00D9225F" w:rsidRDefault="00D9225F" w:rsidP="00D9225F"/>
        </w:tc>
        <w:tc>
          <w:tcPr>
            <w:tcW w:w="1234" w:type="dxa"/>
          </w:tcPr>
          <w:p w:rsidR="00D9225F" w:rsidRPr="00D9225F" w:rsidRDefault="00D9225F" w:rsidP="00D9225F"/>
        </w:tc>
        <w:tc>
          <w:tcPr>
            <w:tcW w:w="1083" w:type="dxa"/>
          </w:tcPr>
          <w:p w:rsidR="00D9225F" w:rsidRPr="00D9225F" w:rsidRDefault="00D9225F" w:rsidP="00D9225F">
            <w:r w:rsidRPr="00D9225F">
              <w:t>No.16</w:t>
            </w:r>
          </w:p>
        </w:tc>
        <w:tc>
          <w:tcPr>
            <w:tcW w:w="1382" w:type="dxa"/>
          </w:tcPr>
          <w:p w:rsidR="00D9225F" w:rsidRPr="00D9225F" w:rsidRDefault="00D9225F" w:rsidP="00D9225F">
            <w:r w:rsidRPr="00D9225F">
              <w:t>151,948.82</w:t>
            </w:r>
          </w:p>
        </w:tc>
        <w:tc>
          <w:tcPr>
            <w:tcW w:w="1429" w:type="dxa"/>
          </w:tcPr>
          <w:p w:rsidR="00D9225F" w:rsidRPr="00D9225F" w:rsidRDefault="00D9225F" w:rsidP="00D9225F"/>
        </w:tc>
        <w:tc>
          <w:tcPr>
            <w:tcW w:w="1297" w:type="dxa"/>
          </w:tcPr>
          <w:p w:rsidR="00D9225F" w:rsidRPr="00D9225F" w:rsidRDefault="00D9225F" w:rsidP="00D9225F"/>
        </w:tc>
        <w:tc>
          <w:tcPr>
            <w:tcW w:w="1484" w:type="dxa"/>
          </w:tcPr>
          <w:p w:rsidR="00D9225F" w:rsidRPr="00D9225F" w:rsidRDefault="00D9225F" w:rsidP="00D9225F">
            <w:r w:rsidRPr="00D9225F">
              <w:t>151,948.82</w:t>
            </w:r>
          </w:p>
        </w:tc>
      </w:tr>
      <w:tr w:rsidR="00D9225F" w:rsidRPr="00D9225F" w:rsidTr="00021D17">
        <w:tc>
          <w:tcPr>
            <w:tcW w:w="1459" w:type="dxa"/>
          </w:tcPr>
          <w:p w:rsidR="00D9225F" w:rsidRPr="00D9225F" w:rsidRDefault="00D9225F" w:rsidP="00D9225F">
            <w:r w:rsidRPr="00D9225F">
              <w:t>Año 2019</w:t>
            </w:r>
          </w:p>
        </w:tc>
        <w:tc>
          <w:tcPr>
            <w:tcW w:w="1153" w:type="dxa"/>
          </w:tcPr>
          <w:p w:rsidR="00D9225F" w:rsidRPr="00D9225F" w:rsidRDefault="00D9225F" w:rsidP="00D9225F"/>
        </w:tc>
        <w:tc>
          <w:tcPr>
            <w:tcW w:w="1384" w:type="dxa"/>
          </w:tcPr>
          <w:p w:rsidR="00D9225F" w:rsidRPr="00D9225F" w:rsidRDefault="00D9225F" w:rsidP="00D9225F"/>
        </w:tc>
        <w:tc>
          <w:tcPr>
            <w:tcW w:w="1111" w:type="dxa"/>
          </w:tcPr>
          <w:p w:rsidR="00D9225F" w:rsidRPr="00D9225F" w:rsidRDefault="00D9225F" w:rsidP="00D9225F"/>
        </w:tc>
        <w:tc>
          <w:tcPr>
            <w:tcW w:w="1234" w:type="dxa"/>
          </w:tcPr>
          <w:p w:rsidR="00D9225F" w:rsidRPr="00D9225F" w:rsidRDefault="00D9225F" w:rsidP="00D9225F"/>
        </w:tc>
        <w:tc>
          <w:tcPr>
            <w:tcW w:w="1083" w:type="dxa"/>
          </w:tcPr>
          <w:p w:rsidR="00D9225F" w:rsidRPr="00D9225F" w:rsidRDefault="00D9225F" w:rsidP="00D9225F"/>
        </w:tc>
        <w:tc>
          <w:tcPr>
            <w:tcW w:w="1382" w:type="dxa"/>
          </w:tcPr>
          <w:p w:rsidR="00D9225F" w:rsidRPr="00D9225F" w:rsidRDefault="00D9225F" w:rsidP="00D9225F"/>
        </w:tc>
        <w:tc>
          <w:tcPr>
            <w:tcW w:w="1429" w:type="dxa"/>
          </w:tcPr>
          <w:p w:rsidR="00D9225F" w:rsidRPr="00D9225F" w:rsidRDefault="00D9225F" w:rsidP="00D9225F">
            <w:r w:rsidRPr="00D9225F">
              <w:t>No.17</w:t>
            </w:r>
          </w:p>
        </w:tc>
        <w:tc>
          <w:tcPr>
            <w:tcW w:w="1297" w:type="dxa"/>
          </w:tcPr>
          <w:p w:rsidR="00D9225F" w:rsidRPr="00D9225F" w:rsidRDefault="00D9225F" w:rsidP="00D9225F">
            <w:r w:rsidRPr="00D9225F">
              <w:t>274,245.61</w:t>
            </w:r>
          </w:p>
        </w:tc>
        <w:tc>
          <w:tcPr>
            <w:tcW w:w="1484" w:type="dxa"/>
          </w:tcPr>
          <w:p w:rsidR="00D9225F" w:rsidRPr="00D9225F" w:rsidRDefault="00D9225F" w:rsidP="00D9225F">
            <w:r w:rsidRPr="00D9225F">
              <w:t>274,245.61</w:t>
            </w:r>
          </w:p>
        </w:tc>
      </w:tr>
      <w:tr w:rsidR="00D9225F" w:rsidRPr="00D9225F" w:rsidTr="00021D17">
        <w:tc>
          <w:tcPr>
            <w:tcW w:w="1459" w:type="dxa"/>
          </w:tcPr>
          <w:p w:rsidR="00D9225F" w:rsidRPr="00D9225F" w:rsidRDefault="00D9225F" w:rsidP="00D9225F">
            <w:r w:rsidRPr="00D9225F">
              <w:t>Año 2020</w:t>
            </w:r>
          </w:p>
        </w:tc>
        <w:tc>
          <w:tcPr>
            <w:tcW w:w="1153" w:type="dxa"/>
          </w:tcPr>
          <w:p w:rsidR="00D9225F" w:rsidRPr="00D9225F" w:rsidRDefault="00D9225F" w:rsidP="00D9225F">
            <w:r w:rsidRPr="00D9225F">
              <w:t>No.20</w:t>
            </w:r>
          </w:p>
        </w:tc>
        <w:tc>
          <w:tcPr>
            <w:tcW w:w="1384" w:type="dxa"/>
          </w:tcPr>
          <w:p w:rsidR="00D9225F" w:rsidRPr="00D9225F" w:rsidRDefault="00D9225F" w:rsidP="00D9225F">
            <w:r w:rsidRPr="00D9225F">
              <w:t>135,846.51</w:t>
            </w:r>
          </w:p>
        </w:tc>
        <w:tc>
          <w:tcPr>
            <w:tcW w:w="1111" w:type="dxa"/>
          </w:tcPr>
          <w:p w:rsidR="00D9225F" w:rsidRPr="00D9225F" w:rsidRDefault="00D9225F" w:rsidP="00D9225F"/>
        </w:tc>
        <w:tc>
          <w:tcPr>
            <w:tcW w:w="1234" w:type="dxa"/>
          </w:tcPr>
          <w:p w:rsidR="00D9225F" w:rsidRPr="00D9225F" w:rsidRDefault="00D9225F" w:rsidP="00D9225F"/>
        </w:tc>
        <w:tc>
          <w:tcPr>
            <w:tcW w:w="1083" w:type="dxa"/>
          </w:tcPr>
          <w:p w:rsidR="00D9225F" w:rsidRPr="00D9225F" w:rsidRDefault="00D9225F" w:rsidP="00D9225F"/>
        </w:tc>
        <w:tc>
          <w:tcPr>
            <w:tcW w:w="1382" w:type="dxa"/>
          </w:tcPr>
          <w:p w:rsidR="00D9225F" w:rsidRPr="00D9225F" w:rsidRDefault="00D9225F" w:rsidP="00D9225F"/>
        </w:tc>
        <w:tc>
          <w:tcPr>
            <w:tcW w:w="1429" w:type="dxa"/>
          </w:tcPr>
          <w:p w:rsidR="00D9225F" w:rsidRPr="00D9225F" w:rsidRDefault="00D9225F" w:rsidP="00D9225F">
            <w:r w:rsidRPr="00D9225F">
              <w:t>No.24</w:t>
            </w:r>
          </w:p>
        </w:tc>
        <w:tc>
          <w:tcPr>
            <w:tcW w:w="1297" w:type="dxa"/>
          </w:tcPr>
          <w:p w:rsidR="00D9225F" w:rsidRPr="00D9225F" w:rsidRDefault="00D9225F" w:rsidP="00D9225F">
            <w:r w:rsidRPr="00D9225F">
              <w:t>157,558.41</w:t>
            </w:r>
          </w:p>
        </w:tc>
        <w:tc>
          <w:tcPr>
            <w:tcW w:w="1484" w:type="dxa"/>
          </w:tcPr>
          <w:p w:rsidR="00D9225F" w:rsidRPr="00D9225F" w:rsidRDefault="00D9225F" w:rsidP="00D9225F">
            <w:r w:rsidRPr="00D9225F">
              <w:t>293,404.92</w:t>
            </w:r>
          </w:p>
        </w:tc>
      </w:tr>
      <w:tr w:rsidR="00D9225F" w:rsidRPr="00D9225F" w:rsidTr="00021D17">
        <w:tc>
          <w:tcPr>
            <w:tcW w:w="1459" w:type="dxa"/>
          </w:tcPr>
          <w:p w:rsidR="00D9225F" w:rsidRPr="00D9225F" w:rsidRDefault="00D9225F" w:rsidP="00D9225F">
            <w:r w:rsidRPr="00D9225F">
              <w:t>Año 2022</w:t>
            </w:r>
          </w:p>
        </w:tc>
        <w:tc>
          <w:tcPr>
            <w:tcW w:w="1153" w:type="dxa"/>
          </w:tcPr>
          <w:p w:rsidR="00D9225F" w:rsidRPr="00D9225F" w:rsidRDefault="00D9225F" w:rsidP="00D9225F">
            <w:r w:rsidRPr="00D9225F">
              <w:t>No.31</w:t>
            </w:r>
          </w:p>
        </w:tc>
        <w:tc>
          <w:tcPr>
            <w:tcW w:w="1384" w:type="dxa"/>
          </w:tcPr>
          <w:p w:rsidR="00D9225F" w:rsidRPr="00D9225F" w:rsidRDefault="00D9225F" w:rsidP="00D9225F">
            <w:r w:rsidRPr="00D9225F">
              <w:t>120,631.74</w:t>
            </w:r>
          </w:p>
        </w:tc>
        <w:tc>
          <w:tcPr>
            <w:tcW w:w="1111" w:type="dxa"/>
          </w:tcPr>
          <w:p w:rsidR="00D9225F" w:rsidRPr="00D9225F" w:rsidRDefault="00D9225F" w:rsidP="00D9225F">
            <w:r w:rsidRPr="00D9225F">
              <w:t>No.32</w:t>
            </w:r>
          </w:p>
        </w:tc>
        <w:tc>
          <w:tcPr>
            <w:tcW w:w="1234" w:type="dxa"/>
          </w:tcPr>
          <w:p w:rsidR="00D9225F" w:rsidRPr="00D9225F" w:rsidRDefault="00D9225F" w:rsidP="00D9225F">
            <w:r w:rsidRPr="00D9225F">
              <w:t>135,645.54</w:t>
            </w:r>
          </w:p>
        </w:tc>
        <w:tc>
          <w:tcPr>
            <w:tcW w:w="1083" w:type="dxa"/>
          </w:tcPr>
          <w:p w:rsidR="00D9225F" w:rsidRPr="00D9225F" w:rsidRDefault="00D9225F" w:rsidP="00D9225F">
            <w:r w:rsidRPr="00D9225F">
              <w:t>No.35</w:t>
            </w:r>
          </w:p>
        </w:tc>
        <w:tc>
          <w:tcPr>
            <w:tcW w:w="1382" w:type="dxa"/>
          </w:tcPr>
          <w:p w:rsidR="00D9225F" w:rsidRPr="00D9225F" w:rsidRDefault="00D9225F" w:rsidP="00D9225F">
            <w:r w:rsidRPr="00D9225F">
              <w:t>193,526.32</w:t>
            </w:r>
          </w:p>
        </w:tc>
        <w:tc>
          <w:tcPr>
            <w:tcW w:w="1429" w:type="dxa"/>
          </w:tcPr>
          <w:p w:rsidR="00D9225F" w:rsidRPr="00D9225F" w:rsidRDefault="00D9225F" w:rsidP="00D9225F"/>
        </w:tc>
        <w:tc>
          <w:tcPr>
            <w:tcW w:w="1297" w:type="dxa"/>
          </w:tcPr>
          <w:p w:rsidR="00D9225F" w:rsidRPr="00D9225F" w:rsidRDefault="00D9225F" w:rsidP="00D9225F"/>
        </w:tc>
        <w:tc>
          <w:tcPr>
            <w:tcW w:w="1484" w:type="dxa"/>
          </w:tcPr>
          <w:p w:rsidR="00D9225F" w:rsidRPr="00D9225F" w:rsidRDefault="00D9225F" w:rsidP="00D9225F">
            <w:r w:rsidRPr="00D9225F">
              <w:t>449,803.36</w:t>
            </w:r>
          </w:p>
        </w:tc>
      </w:tr>
      <w:tr w:rsidR="00D9225F" w:rsidRPr="00D9225F" w:rsidTr="00021D17">
        <w:tc>
          <w:tcPr>
            <w:tcW w:w="1459" w:type="dxa"/>
          </w:tcPr>
          <w:p w:rsidR="00D9225F" w:rsidRPr="00D9225F" w:rsidRDefault="00D9225F" w:rsidP="00D9225F">
            <w:r w:rsidRPr="00D9225F">
              <w:t>Año2023</w:t>
            </w:r>
          </w:p>
        </w:tc>
        <w:tc>
          <w:tcPr>
            <w:tcW w:w="1153" w:type="dxa"/>
          </w:tcPr>
          <w:p w:rsidR="00D9225F" w:rsidRPr="00D9225F" w:rsidRDefault="00D9225F" w:rsidP="00D9225F">
            <w:r w:rsidRPr="00D9225F">
              <w:t>No.36</w:t>
            </w:r>
          </w:p>
        </w:tc>
        <w:tc>
          <w:tcPr>
            <w:tcW w:w="1384" w:type="dxa"/>
          </w:tcPr>
          <w:p w:rsidR="00D9225F" w:rsidRPr="00D9225F" w:rsidRDefault="00D9225F" w:rsidP="00D9225F">
            <w:r w:rsidRPr="00D9225F">
              <w:t>193,526.32</w:t>
            </w:r>
          </w:p>
        </w:tc>
        <w:tc>
          <w:tcPr>
            <w:tcW w:w="1111" w:type="dxa"/>
          </w:tcPr>
          <w:p w:rsidR="00D9225F" w:rsidRPr="00D9225F" w:rsidRDefault="00D9225F" w:rsidP="00D9225F">
            <w:r w:rsidRPr="00D9225F">
              <w:t>No.37</w:t>
            </w:r>
          </w:p>
        </w:tc>
        <w:tc>
          <w:tcPr>
            <w:tcW w:w="1234" w:type="dxa"/>
          </w:tcPr>
          <w:p w:rsidR="00D9225F" w:rsidRPr="00D9225F" w:rsidRDefault="00D9225F" w:rsidP="00D9225F">
            <w:r w:rsidRPr="00D9225F">
              <w:t>193,526.32</w:t>
            </w:r>
          </w:p>
        </w:tc>
        <w:tc>
          <w:tcPr>
            <w:tcW w:w="1083" w:type="dxa"/>
          </w:tcPr>
          <w:p w:rsidR="00D9225F" w:rsidRPr="00D9225F" w:rsidRDefault="00D9225F" w:rsidP="00D9225F"/>
        </w:tc>
        <w:tc>
          <w:tcPr>
            <w:tcW w:w="1382" w:type="dxa"/>
          </w:tcPr>
          <w:p w:rsidR="00D9225F" w:rsidRPr="00D9225F" w:rsidRDefault="00D9225F" w:rsidP="00D9225F"/>
        </w:tc>
        <w:tc>
          <w:tcPr>
            <w:tcW w:w="1429" w:type="dxa"/>
          </w:tcPr>
          <w:p w:rsidR="00D9225F" w:rsidRPr="00D9225F" w:rsidRDefault="00D9225F" w:rsidP="00D9225F"/>
        </w:tc>
        <w:tc>
          <w:tcPr>
            <w:tcW w:w="1297" w:type="dxa"/>
          </w:tcPr>
          <w:p w:rsidR="00D9225F" w:rsidRPr="00D9225F" w:rsidRDefault="00D9225F" w:rsidP="00D9225F"/>
        </w:tc>
        <w:tc>
          <w:tcPr>
            <w:tcW w:w="1484" w:type="dxa"/>
          </w:tcPr>
          <w:p w:rsidR="00D9225F" w:rsidRPr="00D9225F" w:rsidRDefault="00D9225F" w:rsidP="00D9225F">
            <w:r w:rsidRPr="00D9225F">
              <w:t>387,052.62</w:t>
            </w:r>
          </w:p>
        </w:tc>
      </w:tr>
      <w:tr w:rsidR="00D9225F" w:rsidRPr="00D9225F" w:rsidTr="00021D17">
        <w:tc>
          <w:tcPr>
            <w:tcW w:w="1459" w:type="dxa"/>
          </w:tcPr>
          <w:p w:rsidR="00D9225F" w:rsidRPr="00D9225F" w:rsidRDefault="00D9225F" w:rsidP="00D9225F"/>
        </w:tc>
        <w:tc>
          <w:tcPr>
            <w:tcW w:w="1153" w:type="dxa"/>
          </w:tcPr>
          <w:p w:rsidR="00D9225F" w:rsidRPr="00D9225F" w:rsidRDefault="00D9225F" w:rsidP="00D9225F"/>
        </w:tc>
        <w:tc>
          <w:tcPr>
            <w:tcW w:w="1384" w:type="dxa"/>
          </w:tcPr>
          <w:p w:rsidR="00D9225F" w:rsidRPr="00D9225F" w:rsidRDefault="00D9225F" w:rsidP="00D9225F"/>
        </w:tc>
        <w:tc>
          <w:tcPr>
            <w:tcW w:w="1111" w:type="dxa"/>
          </w:tcPr>
          <w:p w:rsidR="00D9225F" w:rsidRPr="00D9225F" w:rsidRDefault="00D9225F" w:rsidP="00D9225F"/>
        </w:tc>
        <w:tc>
          <w:tcPr>
            <w:tcW w:w="1234" w:type="dxa"/>
          </w:tcPr>
          <w:p w:rsidR="00D9225F" w:rsidRPr="00D9225F" w:rsidRDefault="00D9225F" w:rsidP="00D9225F"/>
        </w:tc>
        <w:tc>
          <w:tcPr>
            <w:tcW w:w="1083" w:type="dxa"/>
          </w:tcPr>
          <w:p w:rsidR="00D9225F" w:rsidRPr="00D9225F" w:rsidRDefault="00D9225F" w:rsidP="00D9225F"/>
        </w:tc>
        <w:tc>
          <w:tcPr>
            <w:tcW w:w="1382" w:type="dxa"/>
          </w:tcPr>
          <w:p w:rsidR="00D9225F" w:rsidRPr="00D9225F" w:rsidRDefault="00D9225F" w:rsidP="00D9225F"/>
        </w:tc>
        <w:tc>
          <w:tcPr>
            <w:tcW w:w="1429" w:type="dxa"/>
          </w:tcPr>
          <w:p w:rsidR="00D9225F" w:rsidRPr="00D9225F" w:rsidRDefault="00D9225F" w:rsidP="00D9225F"/>
        </w:tc>
        <w:tc>
          <w:tcPr>
            <w:tcW w:w="1297" w:type="dxa"/>
          </w:tcPr>
          <w:p w:rsidR="00D9225F" w:rsidRPr="00D9225F" w:rsidRDefault="00D9225F" w:rsidP="00D9225F"/>
        </w:tc>
        <w:tc>
          <w:tcPr>
            <w:tcW w:w="1484" w:type="dxa"/>
          </w:tcPr>
          <w:p w:rsidR="00D9225F" w:rsidRPr="00D9225F" w:rsidRDefault="00D9225F" w:rsidP="00D9225F"/>
        </w:tc>
      </w:tr>
      <w:tr w:rsidR="00AB369A" w:rsidRPr="00D9225F" w:rsidTr="00021D17">
        <w:tc>
          <w:tcPr>
            <w:tcW w:w="1459" w:type="dxa"/>
          </w:tcPr>
          <w:p w:rsidR="00AB369A" w:rsidRPr="00D9225F" w:rsidRDefault="00AB369A" w:rsidP="00D9225F"/>
        </w:tc>
        <w:tc>
          <w:tcPr>
            <w:tcW w:w="1153" w:type="dxa"/>
          </w:tcPr>
          <w:p w:rsidR="00AB369A" w:rsidRPr="00D9225F" w:rsidRDefault="00AB369A" w:rsidP="00D9225F"/>
        </w:tc>
        <w:tc>
          <w:tcPr>
            <w:tcW w:w="1384" w:type="dxa"/>
          </w:tcPr>
          <w:p w:rsidR="00AB369A" w:rsidRPr="00D9225F" w:rsidRDefault="00AB369A" w:rsidP="00D9225F"/>
        </w:tc>
        <w:tc>
          <w:tcPr>
            <w:tcW w:w="1111" w:type="dxa"/>
          </w:tcPr>
          <w:p w:rsidR="00AB369A" w:rsidRPr="00D9225F" w:rsidRDefault="00AB369A" w:rsidP="00D9225F"/>
        </w:tc>
        <w:tc>
          <w:tcPr>
            <w:tcW w:w="1234" w:type="dxa"/>
          </w:tcPr>
          <w:p w:rsidR="00AB369A" w:rsidRPr="00D9225F" w:rsidRDefault="00AB369A" w:rsidP="00D9225F"/>
        </w:tc>
        <w:tc>
          <w:tcPr>
            <w:tcW w:w="1083" w:type="dxa"/>
          </w:tcPr>
          <w:p w:rsidR="00AB369A" w:rsidRPr="00D9225F" w:rsidRDefault="00AB369A" w:rsidP="00D9225F"/>
        </w:tc>
        <w:tc>
          <w:tcPr>
            <w:tcW w:w="1382" w:type="dxa"/>
          </w:tcPr>
          <w:p w:rsidR="00AB369A" w:rsidRPr="00D9225F" w:rsidRDefault="00AB369A" w:rsidP="00D9225F"/>
        </w:tc>
        <w:tc>
          <w:tcPr>
            <w:tcW w:w="1429" w:type="dxa"/>
          </w:tcPr>
          <w:p w:rsidR="00AB369A" w:rsidRPr="00D9225F" w:rsidRDefault="00AB369A" w:rsidP="00D9225F"/>
        </w:tc>
        <w:tc>
          <w:tcPr>
            <w:tcW w:w="1297" w:type="dxa"/>
          </w:tcPr>
          <w:p w:rsidR="00AB369A" w:rsidRPr="00D9225F" w:rsidRDefault="00AB369A" w:rsidP="00D9225F"/>
        </w:tc>
        <w:tc>
          <w:tcPr>
            <w:tcW w:w="1484" w:type="dxa"/>
          </w:tcPr>
          <w:p w:rsidR="00AB369A" w:rsidRPr="00D9225F" w:rsidRDefault="00AB369A" w:rsidP="00D9225F"/>
        </w:tc>
      </w:tr>
    </w:tbl>
    <w:p w:rsidR="002572C7" w:rsidRDefault="00AB369A" w:rsidP="00510178">
      <w:pPr>
        <w:tabs>
          <w:tab w:val="left" w:pos="5632"/>
        </w:tabs>
        <w:spacing w:after="120" w:line="480" w:lineRule="auto"/>
        <w:rPr>
          <w:rFonts w:ascii="Arial" w:eastAsia="Calibri" w:hAnsi="Arial" w:cs="Arial"/>
          <w:b/>
          <w:i/>
          <w:sz w:val="32"/>
          <w:szCs w:val="32"/>
        </w:rPr>
      </w:pPr>
      <w:r>
        <w:rPr>
          <w:rFonts w:ascii="Arial" w:eastAsia="Calibri" w:hAnsi="Arial" w:cs="Arial"/>
          <w:b/>
          <w:i/>
          <w:sz w:val="32"/>
          <w:szCs w:val="32"/>
        </w:rPr>
        <w:t>En total el centro educativo ha recibido $4</w:t>
      </w:r>
      <w:r w:rsidR="009841FF">
        <w:rPr>
          <w:rFonts w:ascii="Arial" w:eastAsia="Calibri" w:hAnsi="Arial" w:cs="Arial"/>
          <w:b/>
          <w:i/>
          <w:sz w:val="32"/>
          <w:szCs w:val="32"/>
        </w:rPr>
        <w:t>, 032,810.09</w:t>
      </w:r>
    </w:p>
    <w:p w:rsidR="00AB369A" w:rsidRDefault="00AB369A" w:rsidP="00510178">
      <w:pPr>
        <w:tabs>
          <w:tab w:val="left" w:pos="5632"/>
        </w:tabs>
        <w:spacing w:after="120" w:line="480" w:lineRule="auto"/>
        <w:rPr>
          <w:rFonts w:ascii="Arial" w:eastAsia="Calibri" w:hAnsi="Arial" w:cs="Arial"/>
          <w:b/>
          <w:i/>
          <w:sz w:val="32"/>
          <w:szCs w:val="32"/>
        </w:rPr>
      </w:pPr>
      <w:r>
        <w:rPr>
          <w:rFonts w:ascii="Arial" w:eastAsia="Calibri" w:hAnsi="Arial" w:cs="Arial"/>
          <w:b/>
          <w:i/>
          <w:sz w:val="32"/>
          <w:szCs w:val="32"/>
        </w:rPr>
        <w:t xml:space="preserve">Los cuales se han invertido en compras de equipos: ,inversores, baterías, </w:t>
      </w:r>
      <w:r w:rsidR="009841FF">
        <w:rPr>
          <w:rFonts w:ascii="Arial" w:eastAsia="Calibri" w:hAnsi="Arial" w:cs="Arial"/>
          <w:b/>
          <w:i/>
          <w:sz w:val="32"/>
          <w:szCs w:val="32"/>
        </w:rPr>
        <w:t xml:space="preserve">bombas de agua, tinacos, </w:t>
      </w:r>
      <w:r>
        <w:rPr>
          <w:rFonts w:ascii="Arial" w:eastAsia="Calibri" w:hAnsi="Arial" w:cs="Arial"/>
          <w:b/>
          <w:i/>
          <w:sz w:val="32"/>
          <w:szCs w:val="32"/>
        </w:rPr>
        <w:t>escritorios, archivos,</w:t>
      </w:r>
      <w:r w:rsidR="009841FF">
        <w:rPr>
          <w:rFonts w:ascii="Arial" w:eastAsia="Calibri" w:hAnsi="Arial" w:cs="Arial"/>
          <w:b/>
          <w:i/>
          <w:sz w:val="32"/>
          <w:szCs w:val="32"/>
        </w:rPr>
        <w:t xml:space="preserve"> </w:t>
      </w:r>
      <w:r>
        <w:rPr>
          <w:rFonts w:ascii="Arial" w:eastAsia="Calibri" w:hAnsi="Arial" w:cs="Arial"/>
          <w:b/>
          <w:i/>
          <w:sz w:val="32"/>
          <w:szCs w:val="32"/>
        </w:rPr>
        <w:t>computadoras para la oficina</w:t>
      </w:r>
      <w:r w:rsidR="009841FF">
        <w:rPr>
          <w:rFonts w:ascii="Arial" w:eastAsia="Calibri" w:hAnsi="Arial" w:cs="Arial"/>
          <w:b/>
          <w:i/>
          <w:sz w:val="32"/>
          <w:szCs w:val="32"/>
        </w:rPr>
        <w:t xml:space="preserve"> </w:t>
      </w:r>
      <w:r>
        <w:rPr>
          <w:rFonts w:ascii="Arial" w:eastAsia="Calibri" w:hAnsi="Arial" w:cs="Arial"/>
          <w:b/>
          <w:i/>
          <w:sz w:val="32"/>
          <w:szCs w:val="32"/>
        </w:rPr>
        <w:t>,una laptop</w:t>
      </w:r>
      <w:r w:rsidR="009841FF">
        <w:rPr>
          <w:rFonts w:ascii="Arial" w:eastAsia="Calibri" w:hAnsi="Arial" w:cs="Arial"/>
          <w:b/>
          <w:i/>
          <w:sz w:val="32"/>
          <w:szCs w:val="32"/>
        </w:rPr>
        <w:t xml:space="preserve">, </w:t>
      </w:r>
      <w:r w:rsidR="009841FF">
        <w:rPr>
          <w:rFonts w:ascii="Arial" w:eastAsia="Calibri" w:hAnsi="Arial" w:cs="Arial"/>
          <w:b/>
          <w:i/>
          <w:sz w:val="32"/>
          <w:szCs w:val="32"/>
        </w:rPr>
        <w:lastRenderedPageBreak/>
        <w:t>copiadoras, proyectores, estantes, sillas de oficina ,bebederos, materiales gastables, pizarras blancas, construcción de pozo séptico, división de aulas, entre otros…</w:t>
      </w:r>
    </w:p>
    <w:p w:rsidR="002572C7" w:rsidRDefault="002572C7" w:rsidP="00510178">
      <w:pPr>
        <w:tabs>
          <w:tab w:val="left" w:pos="5632"/>
        </w:tabs>
        <w:spacing w:after="120" w:line="480" w:lineRule="auto"/>
        <w:rPr>
          <w:rFonts w:ascii="Arial" w:eastAsia="Calibri" w:hAnsi="Arial" w:cs="Arial"/>
          <w:b/>
          <w:i/>
          <w:sz w:val="32"/>
          <w:szCs w:val="32"/>
        </w:rPr>
      </w:pPr>
    </w:p>
    <w:p w:rsidR="002572C7" w:rsidRDefault="002572C7" w:rsidP="00510178">
      <w:pPr>
        <w:tabs>
          <w:tab w:val="left" w:pos="5632"/>
        </w:tabs>
        <w:spacing w:after="120" w:line="480" w:lineRule="auto"/>
        <w:rPr>
          <w:rFonts w:ascii="Arial" w:eastAsia="Calibri" w:hAnsi="Arial" w:cs="Arial"/>
          <w:b/>
          <w:i/>
          <w:sz w:val="32"/>
          <w:szCs w:val="32"/>
        </w:rPr>
      </w:pPr>
    </w:p>
    <w:p w:rsidR="004822AA" w:rsidRPr="0014502D" w:rsidRDefault="004822AA" w:rsidP="00510178">
      <w:pPr>
        <w:tabs>
          <w:tab w:val="left" w:pos="5632"/>
        </w:tabs>
        <w:spacing w:after="120" w:line="480" w:lineRule="auto"/>
        <w:rPr>
          <w:rFonts w:ascii="Arial" w:eastAsia="Calibri" w:hAnsi="Arial" w:cs="Arial"/>
          <w:b/>
          <w:i/>
          <w:noProof/>
          <w:sz w:val="28"/>
          <w:szCs w:val="28"/>
          <w:lang w:eastAsia="es-DO"/>
        </w:rPr>
      </w:pPr>
    </w:p>
    <w:p w:rsidR="005B4D48" w:rsidRDefault="002572C7" w:rsidP="00510178">
      <w:pPr>
        <w:tabs>
          <w:tab w:val="left" w:pos="5632"/>
        </w:tabs>
        <w:spacing w:after="120" w:line="480" w:lineRule="auto"/>
        <w:rPr>
          <w:rFonts w:ascii="Arial" w:eastAsia="Calibri" w:hAnsi="Arial" w:cs="Arial"/>
          <w:b/>
          <w:i/>
          <w:sz w:val="32"/>
          <w:szCs w:val="32"/>
        </w:rPr>
      </w:pPr>
      <w:r>
        <w:rPr>
          <w:rFonts w:ascii="Arial" w:eastAsia="Calibri" w:hAnsi="Arial" w:cs="Arial"/>
          <w:b/>
          <w:i/>
          <w:noProof/>
          <w:sz w:val="32"/>
          <w:szCs w:val="32"/>
          <w:lang w:eastAsia="es-DO"/>
        </w:rPr>
        <w:drawing>
          <wp:inline distT="0" distB="0" distL="0" distR="0">
            <wp:extent cx="2545080" cy="2560320"/>
            <wp:effectExtent l="0" t="0" r="26670" b="1143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C55C07">
        <w:rPr>
          <w:rFonts w:ascii="Arial" w:eastAsia="Calibri" w:hAnsi="Arial" w:cs="Arial"/>
          <w:b/>
          <w:i/>
          <w:noProof/>
          <w:sz w:val="32"/>
          <w:szCs w:val="32"/>
          <w:lang w:eastAsia="es-DO"/>
        </w:rPr>
        <w:drawing>
          <wp:inline distT="0" distB="0" distL="0" distR="0" wp14:anchorId="7F42ACA4" wp14:editId="3BE6000C">
            <wp:extent cx="2750820" cy="2552700"/>
            <wp:effectExtent l="0" t="0" r="11430" b="1905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B68A5" w:rsidRDefault="00F70A29" w:rsidP="00510178">
      <w:pPr>
        <w:tabs>
          <w:tab w:val="left" w:pos="5632"/>
        </w:tabs>
        <w:spacing w:after="120" w:line="480" w:lineRule="auto"/>
        <w:rPr>
          <w:rFonts w:ascii="Arial" w:eastAsia="Calibri" w:hAnsi="Arial" w:cs="Arial"/>
          <w:b/>
          <w:i/>
          <w:sz w:val="32"/>
          <w:szCs w:val="32"/>
        </w:rPr>
      </w:pPr>
      <w:r>
        <w:rPr>
          <w:rFonts w:ascii="Arial" w:eastAsia="Calibri" w:hAnsi="Arial" w:cs="Arial"/>
          <w:b/>
          <w:i/>
          <w:noProof/>
          <w:sz w:val="32"/>
          <w:szCs w:val="32"/>
          <w:lang w:eastAsia="es-DO"/>
        </w:rPr>
        <w:lastRenderedPageBreak/>
        <w:drawing>
          <wp:inline distT="0" distB="0" distL="0" distR="0">
            <wp:extent cx="2644140" cy="2491740"/>
            <wp:effectExtent l="0" t="0" r="22860" b="2286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934DA5">
        <w:rPr>
          <w:rFonts w:ascii="Arial" w:eastAsia="Calibri" w:hAnsi="Arial" w:cs="Arial"/>
          <w:b/>
          <w:i/>
          <w:noProof/>
          <w:sz w:val="32"/>
          <w:szCs w:val="32"/>
          <w:lang w:eastAsia="es-DO"/>
        </w:rPr>
        <w:drawing>
          <wp:inline distT="0" distB="0" distL="0" distR="0">
            <wp:extent cx="2644140" cy="2499360"/>
            <wp:effectExtent l="0" t="0" r="22860" b="1524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34DA5" w:rsidRDefault="00934DA5" w:rsidP="00510178">
      <w:pPr>
        <w:tabs>
          <w:tab w:val="left" w:pos="5632"/>
        </w:tabs>
        <w:spacing w:after="120" w:line="480" w:lineRule="auto"/>
        <w:rPr>
          <w:rFonts w:ascii="Arial" w:eastAsia="Calibri" w:hAnsi="Arial" w:cs="Arial"/>
          <w:b/>
          <w:i/>
          <w:sz w:val="32"/>
          <w:szCs w:val="32"/>
        </w:rPr>
      </w:pPr>
      <w:r>
        <w:rPr>
          <w:rFonts w:ascii="Arial" w:eastAsia="Calibri" w:hAnsi="Arial" w:cs="Arial"/>
          <w:b/>
          <w:i/>
          <w:noProof/>
          <w:sz w:val="32"/>
          <w:szCs w:val="32"/>
          <w:lang w:eastAsia="es-DO"/>
        </w:rPr>
        <w:drawing>
          <wp:inline distT="0" distB="0" distL="0" distR="0">
            <wp:extent cx="5440680" cy="2286000"/>
            <wp:effectExtent l="0" t="0" r="26670" b="1905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F4A9B" w:rsidRDefault="003E497A" w:rsidP="00510178">
      <w:pPr>
        <w:tabs>
          <w:tab w:val="left" w:pos="5632"/>
        </w:tabs>
        <w:spacing w:after="120" w:line="480" w:lineRule="auto"/>
        <w:rPr>
          <w:rFonts w:ascii="Arial" w:eastAsia="Calibri" w:hAnsi="Arial" w:cs="Arial"/>
          <w:b/>
          <w:i/>
          <w:sz w:val="32"/>
          <w:szCs w:val="32"/>
        </w:rPr>
      </w:pPr>
      <w:r>
        <w:rPr>
          <w:rFonts w:ascii="Arial" w:eastAsia="Calibri" w:hAnsi="Arial" w:cs="Arial"/>
          <w:b/>
          <w:i/>
          <w:noProof/>
          <w:sz w:val="32"/>
          <w:szCs w:val="32"/>
          <w:lang w:eastAsia="es-DO"/>
        </w:rPr>
        <w:drawing>
          <wp:inline distT="0" distB="0" distL="0" distR="0">
            <wp:extent cx="2613660" cy="1897380"/>
            <wp:effectExtent l="0" t="0" r="15240" b="2667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EF4A9B">
        <w:rPr>
          <w:rFonts w:ascii="Arial" w:eastAsia="Calibri" w:hAnsi="Arial" w:cs="Arial"/>
          <w:b/>
          <w:i/>
          <w:noProof/>
          <w:sz w:val="32"/>
          <w:szCs w:val="32"/>
          <w:lang w:eastAsia="es-DO"/>
        </w:rPr>
        <w:drawing>
          <wp:inline distT="0" distB="0" distL="0" distR="0">
            <wp:extent cx="2689860" cy="1897380"/>
            <wp:effectExtent l="0" t="0" r="15240" b="2667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F4A9B" w:rsidRDefault="00EF4A9B" w:rsidP="00510178">
      <w:pPr>
        <w:tabs>
          <w:tab w:val="left" w:pos="5632"/>
        </w:tabs>
        <w:spacing w:after="120" w:line="480" w:lineRule="auto"/>
        <w:rPr>
          <w:rFonts w:ascii="Arial" w:eastAsia="Calibri" w:hAnsi="Arial" w:cs="Arial"/>
          <w:b/>
          <w:i/>
          <w:sz w:val="32"/>
          <w:szCs w:val="32"/>
        </w:rPr>
      </w:pPr>
      <w:r>
        <w:rPr>
          <w:rFonts w:ascii="Arial" w:eastAsia="Calibri" w:hAnsi="Arial" w:cs="Arial"/>
          <w:b/>
          <w:i/>
          <w:noProof/>
          <w:sz w:val="32"/>
          <w:szCs w:val="32"/>
          <w:lang w:eastAsia="es-DO"/>
        </w:rPr>
        <w:lastRenderedPageBreak/>
        <w:drawing>
          <wp:inline distT="0" distB="0" distL="0" distR="0">
            <wp:extent cx="5311140" cy="3200400"/>
            <wp:effectExtent l="38100" t="0" r="22860" b="1905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B6C4C" w:rsidRDefault="00BB6C4C" w:rsidP="00510178">
      <w:pPr>
        <w:tabs>
          <w:tab w:val="left" w:pos="5632"/>
        </w:tabs>
        <w:spacing w:after="120" w:line="480" w:lineRule="auto"/>
        <w:rPr>
          <w:rFonts w:ascii="Arial" w:eastAsia="Calibri" w:hAnsi="Arial" w:cs="Arial"/>
          <w:b/>
          <w:i/>
          <w:sz w:val="32"/>
          <w:szCs w:val="32"/>
        </w:rPr>
      </w:pPr>
    </w:p>
    <w:p w:rsidR="00BB6C4C" w:rsidRDefault="00BB6C4C" w:rsidP="00510178">
      <w:pPr>
        <w:tabs>
          <w:tab w:val="left" w:pos="5632"/>
        </w:tabs>
        <w:spacing w:after="120" w:line="480" w:lineRule="auto"/>
        <w:rPr>
          <w:rFonts w:ascii="Arial" w:eastAsia="Calibri" w:hAnsi="Arial" w:cs="Arial"/>
          <w:b/>
          <w:i/>
          <w:sz w:val="32"/>
          <w:szCs w:val="32"/>
        </w:rPr>
      </w:pPr>
    </w:p>
    <w:p w:rsidR="00BB6C4C" w:rsidRDefault="00BB6C4C" w:rsidP="00510178">
      <w:pPr>
        <w:tabs>
          <w:tab w:val="left" w:pos="5632"/>
        </w:tabs>
        <w:spacing w:after="120" w:line="480" w:lineRule="auto"/>
        <w:rPr>
          <w:rFonts w:ascii="Arial" w:eastAsia="Calibri" w:hAnsi="Arial" w:cs="Arial"/>
          <w:b/>
          <w:i/>
          <w:sz w:val="32"/>
          <w:szCs w:val="32"/>
        </w:rPr>
      </w:pPr>
    </w:p>
    <w:p w:rsidR="00BB6C4C" w:rsidRDefault="00BB6C4C" w:rsidP="00510178">
      <w:pPr>
        <w:tabs>
          <w:tab w:val="left" w:pos="5632"/>
        </w:tabs>
        <w:spacing w:after="120" w:line="480" w:lineRule="auto"/>
        <w:rPr>
          <w:rFonts w:ascii="Arial" w:eastAsia="Calibri" w:hAnsi="Arial" w:cs="Arial"/>
          <w:b/>
          <w:i/>
          <w:sz w:val="32"/>
          <w:szCs w:val="32"/>
        </w:rPr>
      </w:pPr>
    </w:p>
    <w:p w:rsidR="00BB6C4C" w:rsidRDefault="00BB6C4C" w:rsidP="00510178">
      <w:pPr>
        <w:tabs>
          <w:tab w:val="left" w:pos="5632"/>
        </w:tabs>
        <w:spacing w:after="120" w:line="480" w:lineRule="auto"/>
        <w:rPr>
          <w:rFonts w:ascii="Arial" w:eastAsia="Calibri" w:hAnsi="Arial" w:cs="Arial"/>
          <w:b/>
          <w:i/>
          <w:sz w:val="32"/>
          <w:szCs w:val="32"/>
        </w:rPr>
      </w:pPr>
    </w:p>
    <w:p w:rsidR="00BB6C4C" w:rsidRDefault="00BB6C4C" w:rsidP="00510178">
      <w:pPr>
        <w:tabs>
          <w:tab w:val="left" w:pos="5632"/>
        </w:tabs>
        <w:spacing w:after="120" w:line="480" w:lineRule="auto"/>
        <w:rPr>
          <w:rFonts w:ascii="Arial" w:eastAsia="Calibri" w:hAnsi="Arial" w:cs="Arial"/>
          <w:b/>
          <w:i/>
          <w:sz w:val="32"/>
          <w:szCs w:val="32"/>
        </w:rPr>
      </w:pPr>
    </w:p>
    <w:p w:rsidR="00021D17" w:rsidRDefault="00021D17" w:rsidP="00510178">
      <w:pPr>
        <w:tabs>
          <w:tab w:val="left" w:pos="5632"/>
        </w:tabs>
        <w:spacing w:after="120" w:line="480" w:lineRule="auto"/>
        <w:rPr>
          <w:rFonts w:ascii="Arial" w:eastAsia="Calibri" w:hAnsi="Arial" w:cs="Arial"/>
          <w:b/>
          <w:i/>
          <w:sz w:val="32"/>
          <w:szCs w:val="32"/>
        </w:rPr>
      </w:pPr>
    </w:p>
    <w:p w:rsidR="00F56DB7" w:rsidRPr="00BB6C4C" w:rsidRDefault="00F56DB7" w:rsidP="00F56DB7">
      <w:pPr>
        <w:tabs>
          <w:tab w:val="left" w:pos="5632"/>
        </w:tabs>
        <w:spacing w:after="120" w:line="480" w:lineRule="auto"/>
        <w:jc w:val="center"/>
        <w:rPr>
          <w:rFonts w:ascii="Arial" w:eastAsia="Calibri" w:hAnsi="Arial" w:cs="Arial"/>
          <w:b/>
          <w:i/>
          <w:sz w:val="32"/>
          <w:szCs w:val="32"/>
        </w:rPr>
      </w:pPr>
      <w:r>
        <w:rPr>
          <w:rFonts w:ascii="Arial" w:eastAsia="Calibri" w:hAnsi="Arial" w:cs="Arial"/>
          <w:b/>
          <w:i/>
          <w:sz w:val="32"/>
          <w:szCs w:val="32"/>
        </w:rPr>
        <w:t>R</w:t>
      </w:r>
      <w:r w:rsidRPr="00BB6C4C">
        <w:rPr>
          <w:rFonts w:ascii="Arial" w:eastAsia="Calibri" w:hAnsi="Arial" w:cs="Arial"/>
          <w:b/>
          <w:i/>
          <w:sz w:val="32"/>
          <w:szCs w:val="32"/>
        </w:rPr>
        <w:t>eferencias Bibliográficas.</w:t>
      </w:r>
    </w:p>
    <w:p w:rsidR="00F56DB7" w:rsidRPr="00BB6C4C" w:rsidRDefault="00F56DB7" w:rsidP="00F56DB7">
      <w:pPr>
        <w:numPr>
          <w:ilvl w:val="0"/>
          <w:numId w:val="25"/>
        </w:numPr>
        <w:tabs>
          <w:tab w:val="left" w:pos="5632"/>
        </w:tabs>
        <w:spacing w:after="120" w:line="480" w:lineRule="auto"/>
        <w:rPr>
          <w:rFonts w:ascii="Arial" w:eastAsia="Calibri" w:hAnsi="Arial" w:cs="Arial"/>
          <w:b/>
          <w:i/>
          <w:sz w:val="32"/>
          <w:szCs w:val="32"/>
        </w:rPr>
      </w:pPr>
      <w:r w:rsidRPr="00BB6C4C">
        <w:rPr>
          <w:rFonts w:ascii="Arial" w:eastAsia="Calibri" w:hAnsi="Arial" w:cs="Arial"/>
          <w:b/>
          <w:i/>
          <w:sz w:val="32"/>
          <w:szCs w:val="32"/>
        </w:rPr>
        <w:t>Rieoei.org</w:t>
      </w:r>
    </w:p>
    <w:p w:rsidR="00F56DB7" w:rsidRPr="00BB6C4C" w:rsidRDefault="00F56DB7" w:rsidP="00F56DB7">
      <w:pPr>
        <w:numPr>
          <w:ilvl w:val="0"/>
          <w:numId w:val="25"/>
        </w:numPr>
        <w:tabs>
          <w:tab w:val="left" w:pos="5632"/>
        </w:tabs>
        <w:spacing w:after="120" w:line="480" w:lineRule="auto"/>
        <w:rPr>
          <w:rFonts w:ascii="Arial" w:eastAsia="Calibri" w:hAnsi="Arial" w:cs="Arial"/>
          <w:b/>
          <w:i/>
          <w:sz w:val="32"/>
          <w:szCs w:val="32"/>
        </w:rPr>
      </w:pPr>
      <w:r w:rsidRPr="00BB6C4C">
        <w:rPr>
          <w:rFonts w:ascii="Arial" w:eastAsia="Calibri" w:hAnsi="Arial" w:cs="Arial"/>
          <w:b/>
          <w:i/>
          <w:sz w:val="32"/>
          <w:szCs w:val="32"/>
        </w:rPr>
        <w:t>Wikipedia.org</w:t>
      </w:r>
    </w:p>
    <w:p w:rsidR="00F56DB7" w:rsidRPr="00BB6C4C" w:rsidRDefault="00F56DB7" w:rsidP="00F56DB7">
      <w:pPr>
        <w:numPr>
          <w:ilvl w:val="0"/>
          <w:numId w:val="25"/>
        </w:numPr>
        <w:tabs>
          <w:tab w:val="left" w:pos="5632"/>
        </w:tabs>
        <w:spacing w:after="120" w:line="480" w:lineRule="auto"/>
        <w:rPr>
          <w:rFonts w:ascii="Arial" w:eastAsia="Calibri" w:hAnsi="Arial" w:cs="Arial"/>
          <w:b/>
          <w:i/>
          <w:sz w:val="32"/>
          <w:szCs w:val="32"/>
        </w:rPr>
      </w:pPr>
      <w:r w:rsidRPr="00BB6C4C">
        <w:rPr>
          <w:rFonts w:ascii="Arial" w:eastAsia="Calibri" w:hAnsi="Arial" w:cs="Arial"/>
          <w:b/>
          <w:i/>
          <w:sz w:val="32"/>
          <w:szCs w:val="32"/>
        </w:rPr>
        <w:lastRenderedPageBreak/>
        <w:t xml:space="preserve">Revista Iberoamericana de Educación #3 </w:t>
      </w:r>
      <w:proofErr w:type="spellStart"/>
      <w:r w:rsidRPr="00BB6C4C">
        <w:rPr>
          <w:rFonts w:ascii="Arial" w:eastAsia="Calibri" w:hAnsi="Arial" w:cs="Arial"/>
          <w:b/>
          <w:i/>
          <w:sz w:val="32"/>
          <w:szCs w:val="32"/>
        </w:rPr>
        <w:t>Sep</w:t>
      </w:r>
      <w:proofErr w:type="spellEnd"/>
      <w:r w:rsidRPr="00BB6C4C">
        <w:rPr>
          <w:rFonts w:ascii="Arial" w:eastAsia="Calibri" w:hAnsi="Arial" w:cs="Arial"/>
          <w:b/>
          <w:i/>
          <w:sz w:val="32"/>
          <w:szCs w:val="32"/>
        </w:rPr>
        <w:t xml:space="preserve">-Dic. 1993. </w:t>
      </w:r>
    </w:p>
    <w:p w:rsidR="00F56DB7" w:rsidRPr="00BB6C4C" w:rsidRDefault="00F56DB7" w:rsidP="00F56DB7">
      <w:pPr>
        <w:tabs>
          <w:tab w:val="left" w:pos="5632"/>
        </w:tabs>
        <w:spacing w:after="120" w:line="480" w:lineRule="auto"/>
        <w:rPr>
          <w:rFonts w:ascii="Arial" w:eastAsia="Calibri" w:hAnsi="Arial" w:cs="Arial"/>
          <w:b/>
          <w:i/>
          <w:sz w:val="32"/>
          <w:szCs w:val="32"/>
        </w:rPr>
      </w:pPr>
      <w:r w:rsidRPr="00BB6C4C">
        <w:rPr>
          <w:rFonts w:ascii="Arial" w:eastAsia="Calibri" w:hAnsi="Arial" w:cs="Arial"/>
          <w:b/>
          <w:i/>
          <w:sz w:val="32"/>
          <w:szCs w:val="32"/>
        </w:rPr>
        <w:t xml:space="preserve">Graciela Messina </w:t>
      </w:r>
    </w:p>
    <w:p w:rsidR="00F56DB7" w:rsidRPr="00BB6C4C" w:rsidRDefault="00F56DB7" w:rsidP="00F56DB7">
      <w:pPr>
        <w:tabs>
          <w:tab w:val="left" w:pos="6824"/>
        </w:tabs>
        <w:spacing w:after="120" w:line="480" w:lineRule="auto"/>
        <w:rPr>
          <w:rFonts w:ascii="Arial" w:eastAsia="Calibri" w:hAnsi="Arial" w:cs="Arial"/>
          <w:b/>
          <w:i/>
          <w:sz w:val="32"/>
          <w:szCs w:val="32"/>
        </w:rPr>
      </w:pPr>
      <w:r>
        <w:rPr>
          <w:rFonts w:ascii="Arial" w:eastAsia="Calibri" w:hAnsi="Arial" w:cs="Arial"/>
          <w:b/>
          <w:i/>
          <w:sz w:val="32"/>
          <w:szCs w:val="32"/>
        </w:rPr>
        <w:tab/>
      </w:r>
    </w:p>
    <w:p w:rsidR="00021D17" w:rsidRDefault="00021D17" w:rsidP="00510178">
      <w:pPr>
        <w:tabs>
          <w:tab w:val="left" w:pos="5632"/>
        </w:tabs>
        <w:spacing w:after="120" w:line="480" w:lineRule="auto"/>
        <w:rPr>
          <w:rFonts w:ascii="Arial" w:eastAsia="Calibri" w:hAnsi="Arial" w:cs="Arial"/>
          <w:b/>
          <w:i/>
          <w:sz w:val="32"/>
          <w:szCs w:val="32"/>
        </w:rPr>
      </w:pPr>
    </w:p>
    <w:p w:rsidR="00021D17" w:rsidRDefault="00021D17" w:rsidP="00510178">
      <w:pPr>
        <w:tabs>
          <w:tab w:val="left" w:pos="5632"/>
        </w:tabs>
        <w:spacing w:after="120" w:line="480" w:lineRule="auto"/>
        <w:rPr>
          <w:rFonts w:ascii="Arial" w:eastAsia="Calibri" w:hAnsi="Arial" w:cs="Arial"/>
          <w:b/>
          <w:i/>
          <w:sz w:val="32"/>
          <w:szCs w:val="32"/>
        </w:rPr>
      </w:pPr>
    </w:p>
    <w:p w:rsidR="00021D17" w:rsidRDefault="00021D17" w:rsidP="00510178">
      <w:pPr>
        <w:tabs>
          <w:tab w:val="left" w:pos="5632"/>
        </w:tabs>
        <w:spacing w:after="120" w:line="480" w:lineRule="auto"/>
        <w:rPr>
          <w:rFonts w:ascii="Arial" w:eastAsia="Calibri" w:hAnsi="Arial" w:cs="Arial"/>
          <w:b/>
          <w:i/>
          <w:sz w:val="32"/>
          <w:szCs w:val="32"/>
        </w:rPr>
      </w:pPr>
    </w:p>
    <w:p w:rsidR="00021D17" w:rsidRDefault="00021D17" w:rsidP="00021D17">
      <w:pPr>
        <w:tabs>
          <w:tab w:val="left" w:pos="5632"/>
        </w:tabs>
        <w:spacing w:after="120" w:line="480" w:lineRule="auto"/>
        <w:jc w:val="center"/>
        <w:rPr>
          <w:rFonts w:ascii="Arial" w:eastAsia="Calibri" w:hAnsi="Arial" w:cs="Arial"/>
          <w:b/>
          <w:i/>
          <w:sz w:val="32"/>
          <w:szCs w:val="32"/>
        </w:rPr>
      </w:pPr>
    </w:p>
    <w:p w:rsidR="00021D17" w:rsidRDefault="00021D17" w:rsidP="00510178">
      <w:pPr>
        <w:tabs>
          <w:tab w:val="left" w:pos="5632"/>
        </w:tabs>
        <w:spacing w:after="120" w:line="480" w:lineRule="auto"/>
        <w:rPr>
          <w:rFonts w:ascii="Arial" w:eastAsia="Calibri" w:hAnsi="Arial" w:cs="Arial"/>
          <w:b/>
          <w:i/>
          <w:sz w:val="32"/>
          <w:szCs w:val="32"/>
        </w:rPr>
      </w:pPr>
    </w:p>
    <w:p w:rsidR="00F56DB7" w:rsidRDefault="00F56DB7" w:rsidP="00510178">
      <w:pPr>
        <w:tabs>
          <w:tab w:val="left" w:pos="5632"/>
        </w:tabs>
        <w:spacing w:after="120" w:line="480" w:lineRule="auto"/>
        <w:rPr>
          <w:rFonts w:ascii="Arial" w:eastAsia="Calibri" w:hAnsi="Arial" w:cs="Arial"/>
          <w:b/>
          <w:i/>
          <w:sz w:val="32"/>
          <w:szCs w:val="32"/>
        </w:rPr>
      </w:pPr>
    </w:p>
    <w:p w:rsidR="00F56DB7" w:rsidRDefault="00F56DB7" w:rsidP="00510178">
      <w:pPr>
        <w:tabs>
          <w:tab w:val="left" w:pos="5632"/>
        </w:tabs>
        <w:spacing w:after="120" w:line="480" w:lineRule="auto"/>
        <w:rPr>
          <w:rFonts w:ascii="Arial" w:eastAsia="Calibri" w:hAnsi="Arial" w:cs="Arial"/>
          <w:b/>
          <w:i/>
          <w:sz w:val="200"/>
          <w:szCs w:val="48"/>
        </w:rPr>
      </w:pPr>
    </w:p>
    <w:p w:rsidR="00021D17" w:rsidRPr="00021D17" w:rsidRDefault="00021D17" w:rsidP="00510178">
      <w:pPr>
        <w:tabs>
          <w:tab w:val="left" w:pos="5632"/>
        </w:tabs>
        <w:spacing w:after="120" w:line="480" w:lineRule="auto"/>
        <w:rPr>
          <w:rFonts w:ascii="Arial" w:eastAsia="Calibri" w:hAnsi="Arial" w:cs="Arial"/>
          <w:b/>
          <w:i/>
          <w:sz w:val="200"/>
          <w:szCs w:val="48"/>
        </w:rPr>
      </w:pPr>
      <w:r w:rsidRPr="00021D17">
        <w:rPr>
          <w:rFonts w:ascii="Arial" w:eastAsia="Calibri" w:hAnsi="Arial" w:cs="Arial"/>
          <w:b/>
          <w:i/>
          <w:sz w:val="200"/>
          <w:szCs w:val="48"/>
        </w:rPr>
        <w:lastRenderedPageBreak/>
        <w:t>Anexos</w:t>
      </w:r>
    </w:p>
    <w:p w:rsidR="00021D17" w:rsidRDefault="00021D17" w:rsidP="00510178">
      <w:pPr>
        <w:tabs>
          <w:tab w:val="left" w:pos="5632"/>
        </w:tabs>
        <w:spacing w:after="120" w:line="480" w:lineRule="auto"/>
        <w:rPr>
          <w:rFonts w:ascii="Arial" w:eastAsia="Calibri" w:hAnsi="Arial" w:cs="Arial"/>
          <w:b/>
          <w:i/>
          <w:sz w:val="32"/>
          <w:szCs w:val="32"/>
        </w:rPr>
      </w:pPr>
    </w:p>
    <w:p w:rsidR="00021D17" w:rsidRDefault="00021D17" w:rsidP="00510178">
      <w:pPr>
        <w:tabs>
          <w:tab w:val="left" w:pos="5632"/>
        </w:tabs>
        <w:spacing w:after="120" w:line="480" w:lineRule="auto"/>
        <w:rPr>
          <w:rFonts w:ascii="Arial" w:eastAsia="Calibri" w:hAnsi="Arial" w:cs="Arial"/>
          <w:b/>
          <w:i/>
          <w:sz w:val="32"/>
          <w:szCs w:val="32"/>
        </w:rPr>
      </w:pPr>
    </w:p>
    <w:p w:rsidR="00021D17" w:rsidRDefault="00021D17" w:rsidP="00510178">
      <w:pPr>
        <w:tabs>
          <w:tab w:val="left" w:pos="5632"/>
        </w:tabs>
        <w:spacing w:after="120" w:line="480" w:lineRule="auto"/>
        <w:rPr>
          <w:rFonts w:ascii="Arial" w:eastAsia="Calibri" w:hAnsi="Arial" w:cs="Arial"/>
          <w:b/>
          <w:i/>
          <w:sz w:val="32"/>
          <w:szCs w:val="32"/>
        </w:rPr>
      </w:pPr>
    </w:p>
    <w:p w:rsidR="00F56DB7" w:rsidRDefault="00F56DB7" w:rsidP="00510178">
      <w:pPr>
        <w:tabs>
          <w:tab w:val="left" w:pos="5632"/>
        </w:tabs>
        <w:spacing w:after="120" w:line="480" w:lineRule="auto"/>
        <w:rPr>
          <w:rFonts w:ascii="Arial" w:eastAsia="Calibri" w:hAnsi="Arial" w:cs="Arial"/>
          <w:b/>
          <w:i/>
          <w:sz w:val="32"/>
          <w:szCs w:val="32"/>
        </w:rPr>
      </w:pPr>
    </w:p>
    <w:p w:rsidR="00F56DB7" w:rsidRDefault="00F56DB7" w:rsidP="00510178">
      <w:pPr>
        <w:tabs>
          <w:tab w:val="left" w:pos="5632"/>
        </w:tabs>
        <w:spacing w:after="120" w:line="480" w:lineRule="auto"/>
        <w:rPr>
          <w:rFonts w:ascii="Arial" w:eastAsia="Calibri" w:hAnsi="Arial" w:cs="Arial"/>
          <w:b/>
          <w:i/>
          <w:sz w:val="32"/>
          <w:szCs w:val="32"/>
        </w:rPr>
      </w:pPr>
    </w:p>
    <w:p w:rsidR="00F56DB7" w:rsidRDefault="00F56DB7" w:rsidP="00510178">
      <w:pPr>
        <w:tabs>
          <w:tab w:val="left" w:pos="5632"/>
        </w:tabs>
        <w:spacing w:after="120" w:line="480" w:lineRule="auto"/>
        <w:rPr>
          <w:rFonts w:ascii="Arial" w:eastAsia="Calibri" w:hAnsi="Arial" w:cs="Arial"/>
          <w:b/>
          <w:i/>
          <w:sz w:val="32"/>
          <w:szCs w:val="32"/>
        </w:rPr>
      </w:pPr>
      <w:r>
        <w:rPr>
          <w:rFonts w:ascii="Arial" w:eastAsia="Calibri" w:hAnsi="Arial" w:cs="Arial"/>
          <w:b/>
          <w:i/>
          <w:sz w:val="32"/>
          <w:szCs w:val="32"/>
        </w:rPr>
        <w:t>Presentación de los equipos líderes del Centro Educativo, personal docente, estudiantes y algunos materiales qu</w:t>
      </w:r>
      <w:r w:rsidR="005A35CD">
        <w:rPr>
          <w:rFonts w:ascii="Arial" w:eastAsia="Calibri" w:hAnsi="Arial" w:cs="Arial"/>
          <w:b/>
          <w:i/>
          <w:sz w:val="32"/>
          <w:szCs w:val="32"/>
        </w:rPr>
        <w:t>e se han adquirido por las tran</w:t>
      </w:r>
      <w:r>
        <w:rPr>
          <w:rFonts w:ascii="Arial" w:eastAsia="Calibri" w:hAnsi="Arial" w:cs="Arial"/>
          <w:b/>
          <w:i/>
          <w:sz w:val="32"/>
          <w:szCs w:val="32"/>
        </w:rPr>
        <w:t>sferencias de la junta descentralizadas.</w:t>
      </w:r>
    </w:p>
    <w:p w:rsidR="00F56DB7" w:rsidRDefault="00F56DB7" w:rsidP="00510178">
      <w:pPr>
        <w:tabs>
          <w:tab w:val="left" w:pos="5632"/>
        </w:tabs>
        <w:spacing w:after="120" w:line="480" w:lineRule="auto"/>
        <w:rPr>
          <w:rFonts w:ascii="Arial" w:eastAsia="Calibri" w:hAnsi="Arial" w:cs="Arial"/>
          <w:b/>
          <w:i/>
          <w:sz w:val="32"/>
          <w:szCs w:val="32"/>
        </w:rPr>
      </w:pPr>
    </w:p>
    <w:p w:rsidR="00F56DB7" w:rsidRDefault="00F56DB7" w:rsidP="00F56DB7">
      <w:pPr>
        <w:spacing w:after="160" w:line="259" w:lineRule="auto"/>
        <w:rPr>
          <w:rFonts w:ascii="Calibri" w:eastAsia="Calibri" w:hAnsi="Calibri" w:cs="Times New Roman"/>
        </w:rPr>
      </w:pPr>
      <w:r w:rsidRPr="00F56DB7">
        <w:rPr>
          <w:rFonts w:ascii="Calibri" w:eastAsia="Calibri" w:hAnsi="Calibri" w:cs="Times New Roman"/>
          <w:noProof/>
          <w:lang w:eastAsia="es-DO"/>
        </w:rPr>
        <w:drawing>
          <wp:anchor distT="0" distB="0" distL="114300" distR="114300" simplePos="0" relativeHeight="251670528" behindDoc="0" locked="0" layoutInCell="1" allowOverlap="1" wp14:anchorId="3E023CB9" wp14:editId="76E04C9C">
            <wp:simplePos x="0" y="0"/>
            <wp:positionH relativeFrom="margin">
              <wp:align>right</wp:align>
            </wp:positionH>
            <wp:positionV relativeFrom="paragraph">
              <wp:posOffset>-374015</wp:posOffset>
            </wp:positionV>
            <wp:extent cx="5326380" cy="5425440"/>
            <wp:effectExtent l="0" t="0" r="7620" b="3810"/>
            <wp:wrapNone/>
            <wp:docPr id="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6380" cy="5425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DB7">
        <w:rPr>
          <w:rFonts w:ascii="Calibri" w:eastAsia="Calibri" w:hAnsi="Calibri" w:cs="Times New Roman"/>
          <w:noProof/>
          <w:lang w:eastAsia="es-DO"/>
        </w:rPr>
        <w:drawing>
          <wp:anchor distT="0" distB="0" distL="114300" distR="114300" simplePos="0" relativeHeight="251671552" behindDoc="0" locked="0" layoutInCell="1" allowOverlap="1" wp14:anchorId="15E800D9" wp14:editId="00754832">
            <wp:simplePos x="0" y="0"/>
            <wp:positionH relativeFrom="column">
              <wp:posOffset>78105</wp:posOffset>
            </wp:positionH>
            <wp:positionV relativeFrom="paragraph">
              <wp:posOffset>4929505</wp:posOffset>
            </wp:positionV>
            <wp:extent cx="5394960" cy="4206240"/>
            <wp:effectExtent l="0" t="0" r="0" b="3810"/>
            <wp:wrapNone/>
            <wp:docPr id="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4960" cy="420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DB7">
        <w:rPr>
          <w:rFonts w:ascii="Calibri" w:eastAsia="Calibri" w:hAnsi="Calibri" w:cs="Times New Roman"/>
        </w:rPr>
        <w:br w:type="page"/>
      </w:r>
    </w:p>
    <w:p w:rsidR="00F56DB7" w:rsidRPr="00F56DB7" w:rsidRDefault="00F56DB7" w:rsidP="00F56DB7">
      <w:pPr>
        <w:spacing w:after="160" w:line="259" w:lineRule="auto"/>
        <w:rPr>
          <w:rFonts w:ascii="Calibri" w:eastAsia="Calibri" w:hAnsi="Calibri" w:cs="Times New Roman"/>
        </w:rPr>
      </w:pPr>
    </w:p>
    <w:p w:rsidR="00F56DB7" w:rsidRPr="00F56DB7" w:rsidRDefault="00F56DB7" w:rsidP="00F56DB7">
      <w:pPr>
        <w:spacing w:after="160" w:line="259" w:lineRule="auto"/>
        <w:rPr>
          <w:rFonts w:ascii="Calibri" w:eastAsia="Calibri" w:hAnsi="Calibri" w:cs="Times New Roman"/>
        </w:rPr>
      </w:pPr>
      <w:r w:rsidRPr="00F56DB7">
        <w:rPr>
          <w:rFonts w:ascii="Calibri" w:eastAsia="Calibri" w:hAnsi="Calibri" w:cs="Times New Roman"/>
          <w:noProof/>
          <w:lang w:eastAsia="es-DO"/>
        </w:rPr>
        <w:drawing>
          <wp:anchor distT="0" distB="0" distL="114300" distR="114300" simplePos="0" relativeHeight="251666432" behindDoc="0" locked="0" layoutInCell="1" allowOverlap="1" wp14:anchorId="2E5F64F5" wp14:editId="1CB0C6BA">
            <wp:simplePos x="0" y="0"/>
            <wp:positionH relativeFrom="column">
              <wp:posOffset>-20955</wp:posOffset>
            </wp:positionH>
            <wp:positionV relativeFrom="paragraph">
              <wp:posOffset>4220845</wp:posOffset>
            </wp:positionV>
            <wp:extent cx="5394960" cy="4488180"/>
            <wp:effectExtent l="0" t="0" r="0" b="7620"/>
            <wp:wrapNone/>
            <wp:docPr id="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4960" cy="4488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DB7">
        <w:rPr>
          <w:rFonts w:ascii="Calibri" w:eastAsia="Calibri" w:hAnsi="Calibri" w:cs="Times New Roman"/>
          <w:noProof/>
          <w:lang w:eastAsia="es-DO"/>
        </w:rPr>
        <w:drawing>
          <wp:anchor distT="0" distB="0" distL="114300" distR="114300" simplePos="0" relativeHeight="251669504" behindDoc="0" locked="0" layoutInCell="1" allowOverlap="1" wp14:anchorId="44C483A2" wp14:editId="41FAA692">
            <wp:simplePos x="0" y="0"/>
            <wp:positionH relativeFrom="column">
              <wp:posOffset>0</wp:posOffset>
            </wp:positionH>
            <wp:positionV relativeFrom="paragraph">
              <wp:posOffset>0</wp:posOffset>
            </wp:positionV>
            <wp:extent cx="5394960" cy="4046220"/>
            <wp:effectExtent l="0" t="0" r="0" b="0"/>
            <wp:wrapNone/>
            <wp:docPr id="10" name="Imagen 14" descr="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33336" name="Imagen 14" descr="Grupo de personas de pie&#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4960" cy="4046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DB7">
        <w:rPr>
          <w:rFonts w:ascii="Calibri" w:eastAsia="Calibri" w:hAnsi="Calibri" w:cs="Times New Roman"/>
        </w:rPr>
        <w:br w:type="page"/>
      </w:r>
      <w:r w:rsidRPr="00F56DB7">
        <w:rPr>
          <w:rFonts w:ascii="Calibri" w:eastAsia="Calibri" w:hAnsi="Calibri" w:cs="Times New Roman"/>
          <w:noProof/>
          <w:lang w:eastAsia="es-DO"/>
        </w:rPr>
        <w:lastRenderedPageBreak/>
        <w:drawing>
          <wp:anchor distT="0" distB="0" distL="114300" distR="114300" simplePos="0" relativeHeight="251668480" behindDoc="0" locked="0" layoutInCell="1" allowOverlap="1" wp14:anchorId="47D50090" wp14:editId="51835FC4">
            <wp:simplePos x="0" y="0"/>
            <wp:positionH relativeFrom="column">
              <wp:posOffset>91440</wp:posOffset>
            </wp:positionH>
            <wp:positionV relativeFrom="paragraph">
              <wp:posOffset>3634740</wp:posOffset>
            </wp:positionV>
            <wp:extent cx="5394960" cy="4046220"/>
            <wp:effectExtent l="0" t="0" r="0" b="0"/>
            <wp:wrapNone/>
            <wp:docPr id="11" name="Imagen 10" descr="Un puente arriba de un edifici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83260" name="Imagen 10" descr="Un puente arriba de un edificio&#10;&#10;Descripción generada automáticamente con confianza baj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4960" cy="4046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DB7">
        <w:rPr>
          <w:rFonts w:ascii="Calibri" w:eastAsia="Calibri" w:hAnsi="Calibri" w:cs="Times New Roman"/>
        </w:rPr>
        <w:br w:type="page"/>
      </w:r>
      <w:r w:rsidRPr="00F56DB7">
        <w:rPr>
          <w:rFonts w:ascii="Calibri" w:eastAsia="Calibri" w:hAnsi="Calibri" w:cs="Times New Roman"/>
          <w:noProof/>
          <w:lang w:eastAsia="es-DO"/>
        </w:rPr>
        <w:drawing>
          <wp:anchor distT="0" distB="0" distL="114300" distR="114300" simplePos="0" relativeHeight="251667456" behindDoc="0" locked="0" layoutInCell="1" allowOverlap="1" wp14:anchorId="37FDB8AC" wp14:editId="1BA2697D">
            <wp:simplePos x="0" y="0"/>
            <wp:positionH relativeFrom="column">
              <wp:posOffset>1905</wp:posOffset>
            </wp:positionH>
            <wp:positionV relativeFrom="paragraph">
              <wp:posOffset>-635</wp:posOffset>
            </wp:positionV>
            <wp:extent cx="5394960" cy="3032760"/>
            <wp:effectExtent l="0" t="0" r="0" b="0"/>
            <wp:wrapNone/>
            <wp:docPr id="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4960" cy="3032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DB7" w:rsidRPr="00F56DB7" w:rsidRDefault="00F56DB7" w:rsidP="00F56DB7">
      <w:pPr>
        <w:spacing w:after="160" w:line="259" w:lineRule="auto"/>
        <w:rPr>
          <w:rFonts w:ascii="Calibri" w:eastAsia="Calibri" w:hAnsi="Calibri" w:cs="Times New Roman"/>
        </w:rPr>
      </w:pPr>
      <w:r w:rsidRPr="00F56DB7">
        <w:rPr>
          <w:rFonts w:ascii="Calibri" w:eastAsia="Calibri" w:hAnsi="Calibri" w:cs="Times New Roman"/>
          <w:noProof/>
          <w:lang w:eastAsia="es-DO"/>
        </w:rPr>
        <w:lastRenderedPageBreak/>
        <w:drawing>
          <wp:anchor distT="0" distB="0" distL="114300" distR="114300" simplePos="0" relativeHeight="251664384" behindDoc="0" locked="0" layoutInCell="1" allowOverlap="1" wp14:anchorId="40B5B36E" wp14:editId="15B166B2">
            <wp:simplePos x="0" y="0"/>
            <wp:positionH relativeFrom="margin">
              <wp:align>center</wp:align>
            </wp:positionH>
            <wp:positionV relativeFrom="paragraph">
              <wp:posOffset>-225425</wp:posOffset>
            </wp:positionV>
            <wp:extent cx="5791200" cy="4046220"/>
            <wp:effectExtent l="0" t="0" r="0" b="0"/>
            <wp:wrapNone/>
            <wp:docPr id="16" name="Imagen 8" descr="Calendari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69456" name="Imagen 8" descr="Calendario&#10;&#10;Descripción generada automáticamente con confianza baj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1200" cy="4046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DB7" w:rsidRPr="00F56DB7" w:rsidRDefault="00F56DB7" w:rsidP="00F56DB7">
      <w:pPr>
        <w:spacing w:after="160" w:line="259" w:lineRule="auto"/>
        <w:rPr>
          <w:rFonts w:ascii="Calibri" w:eastAsia="Calibri" w:hAnsi="Calibri" w:cs="Times New Roman"/>
        </w:rPr>
      </w:pPr>
      <w:r w:rsidRPr="00F56DB7">
        <w:rPr>
          <w:rFonts w:ascii="Calibri" w:eastAsia="Calibri" w:hAnsi="Calibri" w:cs="Times New Roman"/>
          <w:noProof/>
          <w:lang w:eastAsia="es-DO"/>
        </w:rPr>
        <w:drawing>
          <wp:anchor distT="0" distB="0" distL="114300" distR="114300" simplePos="0" relativeHeight="251665408" behindDoc="0" locked="0" layoutInCell="1" allowOverlap="1" wp14:anchorId="51BD6513" wp14:editId="69DB5C65">
            <wp:simplePos x="0" y="0"/>
            <wp:positionH relativeFrom="column">
              <wp:posOffset>-53340</wp:posOffset>
            </wp:positionH>
            <wp:positionV relativeFrom="paragraph">
              <wp:posOffset>3672840</wp:posOffset>
            </wp:positionV>
            <wp:extent cx="5394960" cy="4046220"/>
            <wp:effectExtent l="0" t="0" r="0" b="0"/>
            <wp:wrapNone/>
            <wp:docPr id="17" name="Imagen 9" descr="Imagen que contiene piso, interior, tabla, f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00397" name="Imagen 9" descr="Imagen que contiene piso, interior, tabla, frente&#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4960" cy="4046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DB7">
        <w:rPr>
          <w:rFonts w:ascii="Calibri" w:eastAsia="Calibri" w:hAnsi="Calibri" w:cs="Times New Roman"/>
        </w:rPr>
        <w:br w:type="page"/>
      </w:r>
    </w:p>
    <w:p w:rsidR="00F56DB7" w:rsidRPr="00F56DB7" w:rsidRDefault="00F56DB7" w:rsidP="00F56DB7">
      <w:pPr>
        <w:spacing w:after="160" w:line="259" w:lineRule="auto"/>
        <w:rPr>
          <w:rFonts w:ascii="Calibri" w:eastAsia="Calibri" w:hAnsi="Calibri" w:cs="Times New Roman"/>
        </w:rPr>
      </w:pPr>
      <w:r w:rsidRPr="00F56DB7">
        <w:rPr>
          <w:rFonts w:ascii="Calibri" w:eastAsia="Calibri" w:hAnsi="Calibri" w:cs="Times New Roman"/>
          <w:noProof/>
          <w:lang w:eastAsia="es-DO"/>
        </w:rPr>
        <w:lastRenderedPageBreak/>
        <w:drawing>
          <wp:anchor distT="0" distB="0" distL="114300" distR="114300" simplePos="0" relativeHeight="251661312" behindDoc="0" locked="0" layoutInCell="1" allowOverlap="1" wp14:anchorId="1F748E5F" wp14:editId="558699C4">
            <wp:simplePos x="0" y="0"/>
            <wp:positionH relativeFrom="column">
              <wp:posOffset>-142875</wp:posOffset>
            </wp:positionH>
            <wp:positionV relativeFrom="paragraph">
              <wp:posOffset>-168275</wp:posOffset>
            </wp:positionV>
            <wp:extent cx="5699760" cy="3947160"/>
            <wp:effectExtent l="0" t="0" r="0" b="0"/>
            <wp:wrapNone/>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99760" cy="3947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DB7">
        <w:rPr>
          <w:rFonts w:ascii="Calibri" w:eastAsia="Calibri" w:hAnsi="Calibri" w:cs="Times New Roman"/>
          <w:noProof/>
          <w:lang w:eastAsia="es-DO"/>
        </w:rPr>
        <w:drawing>
          <wp:anchor distT="0" distB="0" distL="114300" distR="114300" simplePos="0" relativeHeight="251662336" behindDoc="0" locked="0" layoutInCell="1" allowOverlap="1" wp14:anchorId="27C5EA71" wp14:editId="6EBFBCA7">
            <wp:simplePos x="0" y="0"/>
            <wp:positionH relativeFrom="margin">
              <wp:posOffset>-874395</wp:posOffset>
            </wp:positionH>
            <wp:positionV relativeFrom="paragraph">
              <wp:posOffset>4030345</wp:posOffset>
            </wp:positionV>
            <wp:extent cx="3436620" cy="3116580"/>
            <wp:effectExtent l="0" t="0" r="0" b="7620"/>
            <wp:wrapNone/>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36620" cy="3116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DB7">
        <w:rPr>
          <w:rFonts w:ascii="Calibri" w:eastAsia="Calibri" w:hAnsi="Calibri" w:cs="Times New Roman"/>
          <w:noProof/>
          <w:lang w:eastAsia="es-DO"/>
        </w:rPr>
        <w:drawing>
          <wp:anchor distT="0" distB="0" distL="114300" distR="114300" simplePos="0" relativeHeight="251663360" behindDoc="0" locked="0" layoutInCell="1" allowOverlap="1" wp14:anchorId="4CB53712" wp14:editId="5F0E96A9">
            <wp:simplePos x="0" y="0"/>
            <wp:positionH relativeFrom="column">
              <wp:posOffset>2775585</wp:posOffset>
            </wp:positionH>
            <wp:positionV relativeFrom="paragraph">
              <wp:posOffset>3961765</wp:posOffset>
            </wp:positionV>
            <wp:extent cx="3550920" cy="3360420"/>
            <wp:effectExtent l="0" t="0" r="0" b="0"/>
            <wp:wrapNone/>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50920" cy="3360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DB7" w:rsidRDefault="00F56DB7" w:rsidP="00510178">
      <w:pPr>
        <w:tabs>
          <w:tab w:val="left" w:pos="5632"/>
        </w:tabs>
        <w:spacing w:after="120" w:line="480" w:lineRule="auto"/>
        <w:rPr>
          <w:rFonts w:ascii="Arial" w:eastAsia="Calibri" w:hAnsi="Arial" w:cs="Arial"/>
          <w:b/>
          <w:i/>
          <w:sz w:val="32"/>
          <w:szCs w:val="32"/>
        </w:rPr>
      </w:pPr>
    </w:p>
    <w:p w:rsidR="00F56DB7" w:rsidRDefault="00F56DB7" w:rsidP="00510178">
      <w:pPr>
        <w:tabs>
          <w:tab w:val="left" w:pos="5632"/>
        </w:tabs>
        <w:spacing w:after="120" w:line="480" w:lineRule="auto"/>
        <w:rPr>
          <w:rFonts w:ascii="Arial" w:eastAsia="Calibri" w:hAnsi="Arial" w:cs="Arial"/>
          <w:b/>
          <w:i/>
          <w:sz w:val="32"/>
          <w:szCs w:val="32"/>
        </w:rPr>
      </w:pPr>
    </w:p>
    <w:p w:rsidR="00F56DB7" w:rsidRDefault="00F56DB7" w:rsidP="00510178">
      <w:pPr>
        <w:tabs>
          <w:tab w:val="left" w:pos="5632"/>
        </w:tabs>
        <w:spacing w:after="120" w:line="480" w:lineRule="auto"/>
        <w:rPr>
          <w:rFonts w:ascii="Arial" w:eastAsia="Calibri" w:hAnsi="Arial" w:cs="Arial"/>
          <w:b/>
          <w:i/>
          <w:sz w:val="32"/>
          <w:szCs w:val="32"/>
        </w:rPr>
      </w:pPr>
    </w:p>
    <w:p w:rsidR="00F56DB7" w:rsidRDefault="00F56DB7" w:rsidP="00510178">
      <w:pPr>
        <w:tabs>
          <w:tab w:val="left" w:pos="5632"/>
        </w:tabs>
        <w:spacing w:after="120" w:line="480" w:lineRule="auto"/>
        <w:rPr>
          <w:rFonts w:ascii="Arial" w:eastAsia="Calibri" w:hAnsi="Arial" w:cs="Arial"/>
          <w:b/>
          <w:i/>
          <w:sz w:val="32"/>
          <w:szCs w:val="32"/>
        </w:rPr>
      </w:pPr>
    </w:p>
    <w:p w:rsidR="00F56DB7" w:rsidRDefault="00F56DB7" w:rsidP="00510178">
      <w:pPr>
        <w:tabs>
          <w:tab w:val="left" w:pos="5632"/>
        </w:tabs>
        <w:spacing w:after="120" w:line="480" w:lineRule="auto"/>
        <w:rPr>
          <w:rFonts w:ascii="Arial" w:eastAsia="Calibri" w:hAnsi="Arial" w:cs="Arial"/>
          <w:b/>
          <w:i/>
          <w:sz w:val="32"/>
          <w:szCs w:val="32"/>
        </w:rPr>
      </w:pPr>
    </w:p>
    <w:p w:rsidR="00F56DB7" w:rsidRDefault="00F56DB7" w:rsidP="00510178">
      <w:pPr>
        <w:tabs>
          <w:tab w:val="left" w:pos="5632"/>
        </w:tabs>
        <w:spacing w:after="120" w:line="480" w:lineRule="auto"/>
        <w:rPr>
          <w:rFonts w:ascii="Arial" w:eastAsia="Calibri" w:hAnsi="Arial" w:cs="Arial"/>
          <w:b/>
          <w:i/>
          <w:sz w:val="32"/>
          <w:szCs w:val="32"/>
        </w:rPr>
      </w:pPr>
    </w:p>
    <w:p w:rsidR="00F56DB7" w:rsidRDefault="00F56DB7" w:rsidP="00510178">
      <w:pPr>
        <w:tabs>
          <w:tab w:val="left" w:pos="5632"/>
        </w:tabs>
        <w:spacing w:after="120" w:line="480" w:lineRule="auto"/>
        <w:rPr>
          <w:rFonts w:ascii="Arial" w:eastAsia="Calibri" w:hAnsi="Arial" w:cs="Arial"/>
          <w:b/>
          <w:i/>
          <w:sz w:val="32"/>
          <w:szCs w:val="32"/>
        </w:rPr>
      </w:pPr>
    </w:p>
    <w:p w:rsidR="00F56DB7" w:rsidRDefault="00F56DB7" w:rsidP="00510178">
      <w:pPr>
        <w:tabs>
          <w:tab w:val="left" w:pos="5632"/>
        </w:tabs>
        <w:spacing w:after="120" w:line="480" w:lineRule="auto"/>
        <w:rPr>
          <w:rFonts w:ascii="Arial" w:eastAsia="Calibri" w:hAnsi="Arial" w:cs="Arial"/>
          <w:b/>
          <w:i/>
          <w:sz w:val="32"/>
          <w:szCs w:val="32"/>
        </w:rPr>
      </w:pPr>
    </w:p>
    <w:p w:rsidR="00F56DB7" w:rsidRDefault="00F56DB7" w:rsidP="00510178">
      <w:pPr>
        <w:tabs>
          <w:tab w:val="left" w:pos="5632"/>
        </w:tabs>
        <w:spacing w:after="120" w:line="480" w:lineRule="auto"/>
        <w:rPr>
          <w:rFonts w:ascii="Arial" w:eastAsia="Calibri" w:hAnsi="Arial" w:cs="Arial"/>
          <w:b/>
          <w:i/>
          <w:sz w:val="32"/>
          <w:szCs w:val="32"/>
        </w:rPr>
      </w:pPr>
    </w:p>
    <w:p w:rsidR="00F56DB7" w:rsidRDefault="00F56DB7" w:rsidP="00510178">
      <w:pPr>
        <w:tabs>
          <w:tab w:val="left" w:pos="5632"/>
        </w:tabs>
        <w:spacing w:after="120" w:line="480" w:lineRule="auto"/>
        <w:rPr>
          <w:rFonts w:ascii="Arial" w:eastAsia="Calibri" w:hAnsi="Arial" w:cs="Arial"/>
          <w:b/>
          <w:i/>
          <w:sz w:val="32"/>
          <w:szCs w:val="32"/>
        </w:rPr>
      </w:pPr>
    </w:p>
    <w:p w:rsidR="00021D17" w:rsidRDefault="00021D17" w:rsidP="00510178">
      <w:pPr>
        <w:tabs>
          <w:tab w:val="left" w:pos="5632"/>
        </w:tabs>
        <w:spacing w:after="120" w:line="480" w:lineRule="auto"/>
        <w:rPr>
          <w:rFonts w:ascii="Arial" w:eastAsia="Calibri" w:hAnsi="Arial" w:cs="Arial"/>
          <w:b/>
          <w:i/>
          <w:sz w:val="32"/>
          <w:szCs w:val="32"/>
        </w:rPr>
      </w:pPr>
    </w:p>
    <w:p w:rsidR="00021D17" w:rsidRDefault="00021D17" w:rsidP="00510178">
      <w:pPr>
        <w:tabs>
          <w:tab w:val="left" w:pos="5632"/>
        </w:tabs>
        <w:spacing w:after="120" w:line="480" w:lineRule="auto"/>
        <w:rPr>
          <w:rFonts w:ascii="Arial" w:eastAsia="Calibri" w:hAnsi="Arial" w:cs="Arial"/>
          <w:b/>
          <w:i/>
          <w:sz w:val="32"/>
          <w:szCs w:val="32"/>
        </w:rPr>
      </w:pPr>
    </w:p>
    <w:p w:rsidR="00F56DB7" w:rsidRDefault="00BB6C4C" w:rsidP="00BB6C4C">
      <w:pPr>
        <w:tabs>
          <w:tab w:val="left" w:pos="5632"/>
        </w:tabs>
        <w:spacing w:after="120" w:line="480" w:lineRule="auto"/>
        <w:rPr>
          <w:rFonts w:ascii="Arial" w:eastAsia="Calibri" w:hAnsi="Arial" w:cs="Arial"/>
          <w:b/>
          <w:i/>
          <w:sz w:val="32"/>
          <w:szCs w:val="32"/>
        </w:rPr>
      </w:pPr>
      <w:r w:rsidRPr="00BB6C4C">
        <w:rPr>
          <w:rFonts w:ascii="Arial" w:eastAsia="Calibri" w:hAnsi="Arial" w:cs="Arial"/>
          <w:b/>
          <w:i/>
          <w:sz w:val="32"/>
          <w:szCs w:val="32"/>
        </w:rPr>
        <w:t>R</w:t>
      </w:r>
    </w:p>
    <w:p w:rsidR="00F56DB7" w:rsidRDefault="00F56DB7" w:rsidP="00BB6C4C">
      <w:pPr>
        <w:tabs>
          <w:tab w:val="left" w:pos="5632"/>
        </w:tabs>
        <w:spacing w:after="120" w:line="480" w:lineRule="auto"/>
        <w:rPr>
          <w:rFonts w:ascii="Arial" w:eastAsia="Calibri" w:hAnsi="Arial" w:cs="Arial"/>
          <w:b/>
          <w:i/>
          <w:sz w:val="32"/>
          <w:szCs w:val="32"/>
        </w:rPr>
      </w:pPr>
    </w:p>
    <w:p w:rsidR="00F56DB7" w:rsidRDefault="00F56DB7" w:rsidP="00BB6C4C">
      <w:pPr>
        <w:tabs>
          <w:tab w:val="left" w:pos="5632"/>
        </w:tabs>
        <w:spacing w:after="120" w:line="480" w:lineRule="auto"/>
        <w:rPr>
          <w:rFonts w:ascii="Arial" w:eastAsia="Calibri" w:hAnsi="Arial" w:cs="Arial"/>
          <w:b/>
          <w:i/>
          <w:sz w:val="32"/>
          <w:szCs w:val="32"/>
        </w:rPr>
      </w:pPr>
    </w:p>
    <w:p w:rsidR="00F56DB7" w:rsidRDefault="00F56DB7" w:rsidP="00BB6C4C">
      <w:pPr>
        <w:tabs>
          <w:tab w:val="left" w:pos="5632"/>
        </w:tabs>
        <w:spacing w:after="120" w:line="480" w:lineRule="auto"/>
        <w:rPr>
          <w:rFonts w:ascii="Arial" w:eastAsia="Calibri" w:hAnsi="Arial" w:cs="Arial"/>
          <w:b/>
          <w:i/>
          <w:sz w:val="32"/>
          <w:szCs w:val="32"/>
        </w:rPr>
      </w:pPr>
    </w:p>
    <w:p w:rsidR="00F56DB7" w:rsidRDefault="007A25AF" w:rsidP="00BB6C4C">
      <w:pPr>
        <w:tabs>
          <w:tab w:val="left" w:pos="5632"/>
        </w:tabs>
        <w:spacing w:after="120" w:line="480" w:lineRule="auto"/>
        <w:rPr>
          <w:rFonts w:ascii="Arial" w:eastAsia="Calibri" w:hAnsi="Arial" w:cs="Arial"/>
          <w:b/>
          <w:i/>
          <w:sz w:val="32"/>
          <w:szCs w:val="32"/>
        </w:rPr>
      </w:pPr>
      <w:r>
        <w:rPr>
          <w:rFonts w:ascii="Arial" w:eastAsia="Calibri" w:hAnsi="Arial" w:cs="Arial"/>
          <w:b/>
          <w:i/>
          <w:noProof/>
          <w:sz w:val="32"/>
          <w:szCs w:val="32"/>
          <w:lang w:eastAsia="es-DO"/>
        </w:rPr>
        <w:lastRenderedPageBreak/>
        <w:drawing>
          <wp:inline distT="0" distB="0" distL="0" distR="0">
            <wp:extent cx="5731510" cy="3224691"/>
            <wp:effectExtent l="0" t="0" r="2540" b="0"/>
            <wp:docPr id="21" name="Imagen 21" descr="C:\Users\Admin\Downloads\WhatsApp Image 2023-06-07 at 11.40.4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3-06-07 at 11.40.47 AM (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3224691"/>
                    </a:xfrm>
                    <a:prstGeom prst="rect">
                      <a:avLst/>
                    </a:prstGeom>
                    <a:noFill/>
                    <a:ln>
                      <a:noFill/>
                    </a:ln>
                  </pic:spPr>
                </pic:pic>
              </a:graphicData>
            </a:graphic>
          </wp:inline>
        </w:drawing>
      </w:r>
    </w:p>
    <w:p w:rsidR="007A25AF" w:rsidRDefault="007A25AF" w:rsidP="00BB6C4C">
      <w:pPr>
        <w:tabs>
          <w:tab w:val="left" w:pos="5632"/>
        </w:tabs>
        <w:spacing w:after="120" w:line="480" w:lineRule="auto"/>
        <w:rPr>
          <w:rFonts w:ascii="Arial" w:eastAsia="Calibri" w:hAnsi="Arial" w:cs="Arial"/>
          <w:b/>
          <w:i/>
          <w:sz w:val="32"/>
          <w:szCs w:val="32"/>
        </w:rPr>
      </w:pPr>
      <w:r>
        <w:rPr>
          <w:rFonts w:ascii="Arial" w:eastAsia="Calibri" w:hAnsi="Arial" w:cs="Arial"/>
          <w:b/>
          <w:i/>
          <w:noProof/>
          <w:sz w:val="32"/>
          <w:szCs w:val="32"/>
          <w:lang w:eastAsia="es-DO"/>
        </w:rPr>
        <w:drawing>
          <wp:inline distT="0" distB="0" distL="0" distR="0">
            <wp:extent cx="5731510" cy="3224691"/>
            <wp:effectExtent l="0" t="0" r="2540" b="0"/>
            <wp:docPr id="22" name="Imagen 22" descr="C:\Users\Admin\Downloads\WhatsApp Image 2023-06-07 at 11.40.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hatsApp Image 2023-06-07 at 11.40.47 AM.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3224691"/>
                    </a:xfrm>
                    <a:prstGeom prst="rect">
                      <a:avLst/>
                    </a:prstGeom>
                    <a:noFill/>
                    <a:ln>
                      <a:noFill/>
                    </a:ln>
                  </pic:spPr>
                </pic:pic>
              </a:graphicData>
            </a:graphic>
          </wp:inline>
        </w:drawing>
      </w:r>
    </w:p>
    <w:p w:rsidR="007A25AF" w:rsidRDefault="007A25AF" w:rsidP="00BB6C4C">
      <w:pPr>
        <w:tabs>
          <w:tab w:val="left" w:pos="5632"/>
        </w:tabs>
        <w:spacing w:after="120" w:line="480" w:lineRule="auto"/>
        <w:rPr>
          <w:rFonts w:ascii="Arial" w:eastAsia="Calibri" w:hAnsi="Arial" w:cs="Arial"/>
          <w:b/>
          <w:i/>
          <w:sz w:val="32"/>
          <w:szCs w:val="32"/>
        </w:rPr>
      </w:pPr>
      <w:r>
        <w:rPr>
          <w:rFonts w:ascii="Arial" w:eastAsia="Calibri" w:hAnsi="Arial" w:cs="Arial"/>
          <w:b/>
          <w:i/>
          <w:noProof/>
          <w:sz w:val="32"/>
          <w:szCs w:val="32"/>
          <w:lang w:eastAsia="es-DO"/>
        </w:rPr>
        <w:lastRenderedPageBreak/>
        <w:drawing>
          <wp:inline distT="0" distB="0" distL="0" distR="0">
            <wp:extent cx="5731510" cy="3224691"/>
            <wp:effectExtent l="0" t="0" r="2540" b="0"/>
            <wp:docPr id="23" name="Imagen 23" descr="C:\Users\Admin\Downloads\WhatsApp Image 2023-06-07 at 11.40.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23-06-07 at 11.40.48 AM.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3224691"/>
                    </a:xfrm>
                    <a:prstGeom prst="rect">
                      <a:avLst/>
                    </a:prstGeom>
                    <a:noFill/>
                    <a:ln>
                      <a:noFill/>
                    </a:ln>
                  </pic:spPr>
                </pic:pic>
              </a:graphicData>
            </a:graphic>
          </wp:inline>
        </w:drawing>
      </w:r>
    </w:p>
    <w:p w:rsidR="00BB6C4C" w:rsidRDefault="00BB6C4C" w:rsidP="00510178">
      <w:pPr>
        <w:tabs>
          <w:tab w:val="left" w:pos="5632"/>
        </w:tabs>
        <w:spacing w:after="120" w:line="480" w:lineRule="auto"/>
        <w:rPr>
          <w:rFonts w:ascii="Arial" w:eastAsia="Calibri" w:hAnsi="Arial" w:cs="Arial"/>
          <w:b/>
          <w:i/>
          <w:sz w:val="32"/>
          <w:szCs w:val="32"/>
        </w:rPr>
      </w:pPr>
    </w:p>
    <w:p w:rsidR="00F70A29" w:rsidRDefault="009841FF" w:rsidP="00510178">
      <w:pPr>
        <w:tabs>
          <w:tab w:val="left" w:pos="5632"/>
        </w:tabs>
        <w:spacing w:after="120" w:line="480" w:lineRule="auto"/>
        <w:rPr>
          <w:rFonts w:ascii="Arial" w:eastAsia="Calibri" w:hAnsi="Arial" w:cs="Arial"/>
          <w:b/>
          <w:i/>
          <w:sz w:val="32"/>
          <w:szCs w:val="32"/>
        </w:rPr>
      </w:pPr>
      <w:r>
        <w:rPr>
          <w:rFonts w:ascii="Arial" w:eastAsia="Calibri" w:hAnsi="Arial" w:cs="Arial"/>
          <w:b/>
          <w:i/>
          <w:noProof/>
          <w:sz w:val="32"/>
          <w:szCs w:val="32"/>
          <w:lang w:eastAsia="es-DO"/>
        </w:rPr>
        <w:drawing>
          <wp:anchor distT="0" distB="0" distL="114300" distR="114300" simplePos="0" relativeHeight="251672576" behindDoc="0" locked="0" layoutInCell="1" allowOverlap="1" wp14:anchorId="05BE8CEB" wp14:editId="7A30B47C">
            <wp:simplePos x="0" y="0"/>
            <wp:positionH relativeFrom="column">
              <wp:posOffset>265043</wp:posOffset>
            </wp:positionH>
            <wp:positionV relativeFrom="paragraph">
              <wp:posOffset>122969</wp:posOffset>
            </wp:positionV>
            <wp:extent cx="5731566" cy="3942522"/>
            <wp:effectExtent l="0" t="0" r="2540" b="1270"/>
            <wp:wrapNone/>
            <wp:docPr id="24" name="Imagen 24" descr="C:\Users\Admin\Downloads\WhatsApp Image 2023-06-19 at 9.31.4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3-06-19 at 9.31.49 AM (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39424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22AA" w:rsidRPr="004822AA" w:rsidRDefault="004822AA" w:rsidP="00510178">
      <w:pPr>
        <w:tabs>
          <w:tab w:val="left" w:pos="5632"/>
        </w:tabs>
        <w:spacing w:after="120" w:line="480" w:lineRule="auto"/>
        <w:rPr>
          <w:rFonts w:ascii="Arial" w:eastAsia="Calibri" w:hAnsi="Arial" w:cs="Arial"/>
          <w:b/>
          <w:i/>
          <w:sz w:val="32"/>
          <w:szCs w:val="32"/>
        </w:rPr>
      </w:pPr>
    </w:p>
    <w:p w:rsidR="006C7DBA" w:rsidRDefault="006C7DBA" w:rsidP="00510178">
      <w:pPr>
        <w:tabs>
          <w:tab w:val="left" w:pos="5632"/>
        </w:tabs>
        <w:spacing w:after="120" w:line="480" w:lineRule="auto"/>
        <w:rPr>
          <w:rFonts w:ascii="Arial" w:eastAsia="Calibri" w:hAnsi="Arial" w:cs="Arial"/>
          <w:sz w:val="28"/>
          <w:szCs w:val="28"/>
        </w:rPr>
      </w:pPr>
    </w:p>
    <w:p w:rsidR="006C7DBA" w:rsidRDefault="006C7DBA" w:rsidP="00510178">
      <w:pPr>
        <w:tabs>
          <w:tab w:val="left" w:pos="5632"/>
        </w:tabs>
        <w:spacing w:after="120" w:line="480" w:lineRule="auto"/>
        <w:rPr>
          <w:rFonts w:ascii="Arial" w:eastAsia="Calibri" w:hAnsi="Arial" w:cs="Arial"/>
          <w:sz w:val="28"/>
          <w:szCs w:val="28"/>
        </w:rPr>
      </w:pPr>
    </w:p>
    <w:p w:rsidR="00AD4D23" w:rsidRDefault="00AD4D23" w:rsidP="00510178">
      <w:pPr>
        <w:tabs>
          <w:tab w:val="left" w:pos="5632"/>
        </w:tabs>
        <w:spacing w:after="120" w:line="480" w:lineRule="auto"/>
        <w:rPr>
          <w:rFonts w:ascii="Arial" w:eastAsia="Calibri" w:hAnsi="Arial" w:cs="Arial"/>
          <w:sz w:val="28"/>
          <w:szCs w:val="28"/>
        </w:rPr>
      </w:pPr>
    </w:p>
    <w:p w:rsidR="009841FF" w:rsidRDefault="009841FF">
      <w:pPr>
        <w:rPr>
          <w:rFonts w:ascii="Arial" w:eastAsia="Calibri" w:hAnsi="Arial" w:cs="Arial"/>
          <w:sz w:val="28"/>
          <w:szCs w:val="28"/>
        </w:rPr>
      </w:pPr>
      <w:r>
        <w:rPr>
          <w:rFonts w:ascii="Arial" w:eastAsia="Calibri" w:hAnsi="Arial" w:cs="Arial"/>
          <w:sz w:val="28"/>
          <w:szCs w:val="28"/>
        </w:rPr>
        <w:br w:type="page"/>
      </w:r>
    </w:p>
    <w:p w:rsidR="00CB7FE2" w:rsidRDefault="00CB7FE2" w:rsidP="00562AEA">
      <w:pPr>
        <w:tabs>
          <w:tab w:val="left" w:pos="5632"/>
        </w:tabs>
        <w:spacing w:after="120" w:line="480" w:lineRule="auto"/>
        <w:rPr>
          <w:rFonts w:ascii="Arial" w:eastAsia="Calibri" w:hAnsi="Arial" w:cs="Arial"/>
          <w:noProof/>
          <w:sz w:val="28"/>
          <w:szCs w:val="28"/>
          <w:lang w:eastAsia="es-DO"/>
        </w:rPr>
      </w:pPr>
      <w:r>
        <w:rPr>
          <w:rFonts w:ascii="Arial" w:eastAsia="Calibri" w:hAnsi="Arial" w:cs="Arial"/>
          <w:noProof/>
          <w:sz w:val="28"/>
          <w:szCs w:val="28"/>
          <w:lang w:eastAsia="es-DO"/>
        </w:rPr>
        <w:lastRenderedPageBreak/>
        <w:drawing>
          <wp:inline distT="0" distB="0" distL="0" distR="0" wp14:anchorId="7249E0AA" wp14:editId="173CD910">
            <wp:extent cx="5725160" cy="3220085"/>
            <wp:effectExtent l="0" t="0" r="8890" b="0"/>
            <wp:docPr id="28" name="Imagen 28" descr="C:\Users\Admin\Downloads\WhatsApp Image 2023-06-19 at 9.32.46 A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WhatsApp Image 2023-06-19 at 9.32.46 AM (11).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5160" cy="3220085"/>
                    </a:xfrm>
                    <a:prstGeom prst="rect">
                      <a:avLst/>
                    </a:prstGeom>
                    <a:noFill/>
                    <a:ln>
                      <a:noFill/>
                    </a:ln>
                  </pic:spPr>
                </pic:pic>
              </a:graphicData>
            </a:graphic>
          </wp:inline>
        </w:drawing>
      </w:r>
      <w:r>
        <w:rPr>
          <w:rFonts w:ascii="Arial" w:eastAsia="Calibri" w:hAnsi="Arial" w:cs="Arial"/>
          <w:noProof/>
          <w:sz w:val="28"/>
          <w:szCs w:val="28"/>
          <w:lang w:eastAsia="es-DO"/>
        </w:rPr>
        <w:drawing>
          <wp:anchor distT="0" distB="0" distL="114300" distR="114300" simplePos="0" relativeHeight="251674624" behindDoc="0" locked="0" layoutInCell="1" allowOverlap="1" wp14:anchorId="348906AC" wp14:editId="07D1CF73">
            <wp:simplePos x="0" y="0"/>
            <wp:positionH relativeFrom="column">
              <wp:posOffset>1</wp:posOffset>
            </wp:positionH>
            <wp:positionV relativeFrom="paragraph">
              <wp:posOffset>3472070</wp:posOffset>
            </wp:positionV>
            <wp:extent cx="5638800" cy="2709876"/>
            <wp:effectExtent l="0" t="0" r="0" b="0"/>
            <wp:wrapNone/>
            <wp:docPr id="26" name="Imagen 26" descr="C:\Users\Admin\Downloads\WhatsApp Image 2023-06-19 at 9.32.0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23-06-19 at 9.32.06 AM (1).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38746" cy="27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7FE2" w:rsidRDefault="00CB7FE2">
      <w:pPr>
        <w:rPr>
          <w:rFonts w:ascii="Arial" w:eastAsia="Calibri" w:hAnsi="Arial" w:cs="Arial"/>
          <w:noProof/>
          <w:sz w:val="28"/>
          <w:szCs w:val="28"/>
          <w:lang w:eastAsia="es-DO"/>
        </w:rPr>
      </w:pPr>
      <w:r>
        <w:rPr>
          <w:rFonts w:ascii="Arial" w:eastAsia="Calibri" w:hAnsi="Arial" w:cs="Arial"/>
          <w:noProof/>
          <w:sz w:val="28"/>
          <w:szCs w:val="28"/>
          <w:lang w:eastAsia="es-DO"/>
        </w:rPr>
        <w:drawing>
          <wp:anchor distT="0" distB="0" distL="114300" distR="114300" simplePos="0" relativeHeight="251673600" behindDoc="0" locked="0" layoutInCell="1" allowOverlap="1" wp14:anchorId="3A6178F1" wp14:editId="486991F0">
            <wp:simplePos x="0" y="0"/>
            <wp:positionH relativeFrom="column">
              <wp:posOffset>191770</wp:posOffset>
            </wp:positionH>
            <wp:positionV relativeFrom="paragraph">
              <wp:posOffset>2913683</wp:posOffset>
            </wp:positionV>
            <wp:extent cx="5367130" cy="3220278"/>
            <wp:effectExtent l="0" t="0" r="5080" b="0"/>
            <wp:wrapNone/>
            <wp:docPr id="25" name="Imagen 25" descr="C:\Users\Admin\Downloads\WhatsApp Image 2023-06-19 at 9.31.58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hatsApp Image 2023-06-19 at 9.31.58 AM (2).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67130" cy="322027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sz w:val="28"/>
          <w:szCs w:val="28"/>
          <w:lang w:eastAsia="es-DO"/>
        </w:rPr>
        <w:br w:type="page"/>
      </w:r>
    </w:p>
    <w:p w:rsidR="00CB7FE2" w:rsidRDefault="00CB7FE2">
      <w:pPr>
        <w:rPr>
          <w:rFonts w:ascii="Arial" w:eastAsia="Calibri" w:hAnsi="Arial" w:cs="Arial"/>
          <w:sz w:val="28"/>
          <w:szCs w:val="28"/>
        </w:rPr>
      </w:pPr>
      <w:r>
        <w:rPr>
          <w:rFonts w:ascii="Arial" w:eastAsia="Calibri" w:hAnsi="Arial" w:cs="Arial"/>
          <w:noProof/>
          <w:sz w:val="28"/>
          <w:szCs w:val="28"/>
          <w:lang w:eastAsia="es-DO"/>
        </w:rPr>
        <w:lastRenderedPageBreak/>
        <w:drawing>
          <wp:anchor distT="0" distB="0" distL="114300" distR="114300" simplePos="0" relativeHeight="251680768" behindDoc="0" locked="0" layoutInCell="1" allowOverlap="1">
            <wp:simplePos x="0" y="0"/>
            <wp:positionH relativeFrom="column">
              <wp:posOffset>39757</wp:posOffset>
            </wp:positionH>
            <wp:positionV relativeFrom="paragraph">
              <wp:posOffset>6016487</wp:posOffset>
            </wp:positionV>
            <wp:extent cx="5731534" cy="3465443"/>
            <wp:effectExtent l="0" t="0" r="2540" b="1905"/>
            <wp:wrapNone/>
            <wp:docPr id="34" name="Imagen 34" descr="C:\Users\Admin\Downloads\WhatsApp Image 2023-06-19 at 9.36.0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WhatsApp Image 2023-06-19 at 9.36.03 AM (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34" cy="34654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sz w:val="28"/>
          <w:szCs w:val="28"/>
          <w:lang w:eastAsia="es-DO"/>
        </w:rPr>
        <w:drawing>
          <wp:anchor distT="0" distB="0" distL="114300" distR="114300" simplePos="0" relativeHeight="251679744" behindDoc="0" locked="0" layoutInCell="1" allowOverlap="1" wp14:anchorId="4DDBEA7F" wp14:editId="08BFE6D4">
            <wp:simplePos x="0" y="0"/>
            <wp:positionH relativeFrom="column">
              <wp:posOffset>46880</wp:posOffset>
            </wp:positionH>
            <wp:positionV relativeFrom="paragraph">
              <wp:posOffset>2716392</wp:posOffset>
            </wp:positionV>
            <wp:extent cx="5731510" cy="3147695"/>
            <wp:effectExtent l="0" t="0" r="2540" b="0"/>
            <wp:wrapNone/>
            <wp:docPr id="33" name="Imagen 33" descr="C:\Users\Admin\Downloads\WhatsApp Image 2023-06-19 at 9.34.5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WhatsApp Image 2023-06-19 at 9.34.56 AM (1).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3147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sz w:val="28"/>
          <w:szCs w:val="28"/>
          <w:lang w:eastAsia="es-DO"/>
        </w:rPr>
        <w:drawing>
          <wp:anchor distT="0" distB="0" distL="114300" distR="114300" simplePos="0" relativeHeight="251678720" behindDoc="0" locked="0" layoutInCell="1" allowOverlap="1" wp14:anchorId="220F2B09" wp14:editId="3AF2C90B">
            <wp:simplePos x="0" y="0"/>
            <wp:positionH relativeFrom="column">
              <wp:posOffset>46382</wp:posOffset>
            </wp:positionH>
            <wp:positionV relativeFrom="paragraph">
              <wp:posOffset>-669234</wp:posOffset>
            </wp:positionV>
            <wp:extent cx="5725160" cy="3220085"/>
            <wp:effectExtent l="0" t="0" r="8890" b="0"/>
            <wp:wrapNone/>
            <wp:docPr id="32" name="Imagen 32" descr="C:\Users\Admin\Downloads\WhatsApp Image 2023-06-19 at 9.32.46 AM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WhatsApp Image 2023-06-19 at 9.32.46 AM (15).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5160" cy="3220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sz w:val="28"/>
          <w:szCs w:val="28"/>
        </w:rPr>
        <w:br w:type="page"/>
      </w:r>
    </w:p>
    <w:p w:rsidR="00CB7FE2" w:rsidRDefault="00CB7FE2">
      <w:pPr>
        <w:rPr>
          <w:rFonts w:ascii="Arial" w:eastAsia="Calibri" w:hAnsi="Arial" w:cs="Arial"/>
          <w:sz w:val="28"/>
          <w:szCs w:val="28"/>
        </w:rPr>
      </w:pPr>
      <w:r>
        <w:rPr>
          <w:rFonts w:ascii="Arial" w:eastAsia="Calibri" w:hAnsi="Arial" w:cs="Arial"/>
          <w:noProof/>
          <w:sz w:val="28"/>
          <w:szCs w:val="28"/>
          <w:lang w:eastAsia="es-DO"/>
        </w:rPr>
        <w:lastRenderedPageBreak/>
        <w:drawing>
          <wp:anchor distT="0" distB="0" distL="114300" distR="114300" simplePos="0" relativeHeight="251682816" behindDoc="0" locked="0" layoutInCell="1" allowOverlap="1">
            <wp:simplePos x="0" y="0"/>
            <wp:positionH relativeFrom="column">
              <wp:posOffset>436880</wp:posOffset>
            </wp:positionH>
            <wp:positionV relativeFrom="paragraph">
              <wp:posOffset>2974091</wp:posOffset>
            </wp:positionV>
            <wp:extent cx="4982797" cy="5585791"/>
            <wp:effectExtent l="0" t="0" r="8890" b="0"/>
            <wp:wrapNone/>
            <wp:docPr id="37" name="Imagen 37" descr="C:\Users\Admin\Downloads\WhatsApp Image 2023-06-19 at 9.39.4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WhatsApp Image 2023-06-19 at 9.39.42 AM (1).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82797" cy="558579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sz w:val="28"/>
          <w:szCs w:val="28"/>
          <w:lang w:eastAsia="es-DO"/>
        </w:rPr>
        <w:drawing>
          <wp:anchor distT="0" distB="0" distL="114300" distR="114300" simplePos="0" relativeHeight="251681792" behindDoc="0" locked="0" layoutInCell="1" allowOverlap="1" wp14:anchorId="7EDA04B1" wp14:editId="0CF2E66D">
            <wp:simplePos x="0" y="0"/>
            <wp:positionH relativeFrom="column">
              <wp:posOffset>-59635</wp:posOffset>
            </wp:positionH>
            <wp:positionV relativeFrom="paragraph">
              <wp:posOffset>-735495</wp:posOffset>
            </wp:positionV>
            <wp:extent cx="5731510" cy="3220085"/>
            <wp:effectExtent l="0" t="0" r="2540" b="0"/>
            <wp:wrapNone/>
            <wp:docPr id="36" name="Imagen 36" descr="C:\Users\Admin\Downloads\WhatsApp Image 2023-06-19 at 9.36.0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WhatsApp Image 2023-06-19 at 9.36.08 AM (1).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3220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sz w:val="28"/>
          <w:szCs w:val="28"/>
        </w:rPr>
        <w:br w:type="page"/>
      </w:r>
    </w:p>
    <w:p w:rsidR="00CB7FE2" w:rsidRDefault="00CB7FE2">
      <w:pPr>
        <w:rPr>
          <w:rFonts w:ascii="Arial" w:eastAsia="Calibri" w:hAnsi="Arial" w:cs="Arial"/>
          <w:sz w:val="28"/>
          <w:szCs w:val="28"/>
        </w:rPr>
      </w:pPr>
      <w:bookmarkStart w:id="0" w:name="_GoBack"/>
      <w:r>
        <w:rPr>
          <w:rFonts w:ascii="Arial" w:eastAsia="Calibri" w:hAnsi="Arial" w:cs="Arial"/>
          <w:noProof/>
          <w:sz w:val="28"/>
          <w:szCs w:val="28"/>
          <w:lang w:eastAsia="es-DO"/>
        </w:rPr>
        <w:lastRenderedPageBreak/>
        <w:drawing>
          <wp:anchor distT="0" distB="0" distL="114300" distR="114300" simplePos="0" relativeHeight="251685888" behindDoc="0" locked="0" layoutInCell="1" allowOverlap="1" wp14:anchorId="599DA711" wp14:editId="101F0A6D">
            <wp:simplePos x="0" y="0"/>
            <wp:positionH relativeFrom="column">
              <wp:posOffset>-13335</wp:posOffset>
            </wp:positionH>
            <wp:positionV relativeFrom="paragraph">
              <wp:posOffset>3689350</wp:posOffset>
            </wp:positionV>
            <wp:extent cx="5725160" cy="3220085"/>
            <wp:effectExtent l="0" t="0" r="8890" b="0"/>
            <wp:wrapNone/>
            <wp:docPr id="40" name="Imagen 40" descr="C:\Users\Admin\Downloads\WhatsApp Image 2023-06-19 at 9.32.46 AM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WhatsApp Image 2023-06-19 at 9.32.46 AM (16).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5160" cy="32200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Arial" w:eastAsia="Calibri" w:hAnsi="Arial" w:cs="Arial"/>
          <w:noProof/>
          <w:sz w:val="28"/>
          <w:szCs w:val="28"/>
          <w:lang w:eastAsia="es-DO"/>
        </w:rPr>
        <w:drawing>
          <wp:anchor distT="0" distB="0" distL="114300" distR="114300" simplePos="0" relativeHeight="251684864" behindDoc="0" locked="0" layoutInCell="1" allowOverlap="1" wp14:anchorId="503A931A" wp14:editId="722A3E1C">
            <wp:simplePos x="0" y="0"/>
            <wp:positionH relativeFrom="column">
              <wp:posOffset>-13335</wp:posOffset>
            </wp:positionH>
            <wp:positionV relativeFrom="paragraph">
              <wp:posOffset>-358140</wp:posOffset>
            </wp:positionV>
            <wp:extent cx="5731510" cy="3505200"/>
            <wp:effectExtent l="0" t="0" r="2540" b="0"/>
            <wp:wrapNone/>
            <wp:docPr id="39" name="Imagen 39" descr="C:\Users\Admin\Downloads\WhatsApp Image 2023-06-19 at 9.40.1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WhatsApp Image 2023-06-19 at 9.40.19 AM (1).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1510"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sz w:val="28"/>
          <w:szCs w:val="28"/>
        </w:rPr>
        <w:br w:type="page"/>
      </w:r>
    </w:p>
    <w:p w:rsidR="007A78E2" w:rsidRPr="00562AEA" w:rsidRDefault="00CB7FE2" w:rsidP="00562AEA">
      <w:pPr>
        <w:tabs>
          <w:tab w:val="left" w:pos="5632"/>
        </w:tabs>
        <w:spacing w:after="120" w:line="480" w:lineRule="auto"/>
        <w:rPr>
          <w:rFonts w:ascii="Arial" w:eastAsia="Calibri" w:hAnsi="Arial" w:cs="Arial"/>
          <w:sz w:val="28"/>
          <w:szCs w:val="28"/>
        </w:rPr>
      </w:pPr>
      <w:r>
        <w:rPr>
          <w:rFonts w:ascii="Arial" w:eastAsia="Calibri" w:hAnsi="Arial" w:cs="Arial"/>
          <w:noProof/>
          <w:sz w:val="28"/>
          <w:szCs w:val="28"/>
          <w:lang w:eastAsia="es-DO"/>
        </w:rPr>
        <w:lastRenderedPageBreak/>
        <w:drawing>
          <wp:anchor distT="0" distB="0" distL="114300" distR="114300" simplePos="0" relativeHeight="251677696" behindDoc="0" locked="0" layoutInCell="1" allowOverlap="1">
            <wp:simplePos x="0" y="0"/>
            <wp:positionH relativeFrom="column">
              <wp:posOffset>60077</wp:posOffset>
            </wp:positionH>
            <wp:positionV relativeFrom="paragraph">
              <wp:posOffset>6168666</wp:posOffset>
            </wp:positionV>
            <wp:extent cx="5725160" cy="3220085"/>
            <wp:effectExtent l="0" t="0" r="8890" b="0"/>
            <wp:wrapNone/>
            <wp:docPr id="31" name="Imagen 31" descr="C:\Users\Admin\Downloads\WhatsApp Image 2023-06-19 at 9.32.46 AM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WhatsApp Image 2023-06-19 at 9.32.46 AM (14).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5160" cy="3220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sz w:val="28"/>
          <w:szCs w:val="28"/>
          <w:lang w:eastAsia="es-DO"/>
        </w:rPr>
        <w:drawing>
          <wp:anchor distT="0" distB="0" distL="114300" distR="114300" simplePos="0" relativeHeight="251676672" behindDoc="0" locked="0" layoutInCell="1" allowOverlap="1" wp14:anchorId="387D5F70" wp14:editId="3CC31917">
            <wp:simplePos x="0" y="0"/>
            <wp:positionH relativeFrom="column">
              <wp:posOffset>59579</wp:posOffset>
            </wp:positionH>
            <wp:positionV relativeFrom="paragraph">
              <wp:posOffset>2821622</wp:posOffset>
            </wp:positionV>
            <wp:extent cx="5725160" cy="3220085"/>
            <wp:effectExtent l="0" t="0" r="8890" b="0"/>
            <wp:wrapNone/>
            <wp:docPr id="30" name="Imagen 30" descr="C:\Users\Admin\Downloads\WhatsApp Image 2023-06-19 at 9.32.46 AM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WhatsApp Image 2023-06-19 at 9.32.46 AM (13).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5160" cy="3220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sz w:val="28"/>
          <w:szCs w:val="28"/>
          <w:lang w:eastAsia="es-DO"/>
        </w:rPr>
        <w:drawing>
          <wp:anchor distT="0" distB="0" distL="114300" distR="114300" simplePos="0" relativeHeight="251675648" behindDoc="0" locked="0" layoutInCell="1" allowOverlap="1" wp14:anchorId="512EA884" wp14:editId="0603A9F2">
            <wp:simplePos x="0" y="0"/>
            <wp:positionH relativeFrom="column">
              <wp:posOffset>0</wp:posOffset>
            </wp:positionH>
            <wp:positionV relativeFrom="paragraph">
              <wp:posOffset>-536713</wp:posOffset>
            </wp:positionV>
            <wp:extent cx="5725160" cy="3220085"/>
            <wp:effectExtent l="0" t="0" r="8890" b="0"/>
            <wp:wrapNone/>
            <wp:docPr id="29" name="Imagen 29" descr="C:\Users\Admin\Downloads\WhatsApp Image 2023-06-19 at 9.32.46 AM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WhatsApp Image 2023-06-19 at 9.32.46 AM (12).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5160" cy="32200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A78E2" w:rsidRPr="00562AE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4A0" w:rsidRDefault="002E34A0" w:rsidP="0014502D">
      <w:pPr>
        <w:spacing w:after="0" w:line="240" w:lineRule="auto"/>
      </w:pPr>
      <w:r>
        <w:separator/>
      </w:r>
    </w:p>
  </w:endnote>
  <w:endnote w:type="continuationSeparator" w:id="0">
    <w:p w:rsidR="002E34A0" w:rsidRDefault="002E34A0" w:rsidP="00145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Dotum">
    <w:altName w:val="돋움"/>
    <w:panose1 w:val="020B0600000101010101"/>
    <w:charset w:val="81"/>
    <w:family w:val="modern"/>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4A0" w:rsidRDefault="002E34A0" w:rsidP="0014502D">
      <w:pPr>
        <w:spacing w:after="0" w:line="240" w:lineRule="auto"/>
      </w:pPr>
      <w:r>
        <w:separator/>
      </w:r>
    </w:p>
  </w:footnote>
  <w:footnote w:type="continuationSeparator" w:id="0">
    <w:p w:rsidR="002E34A0" w:rsidRDefault="002E34A0" w:rsidP="001450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65AEA"/>
    <w:multiLevelType w:val="multilevel"/>
    <w:tmpl w:val="35881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0E731D"/>
    <w:multiLevelType w:val="hybridMultilevel"/>
    <w:tmpl w:val="E74CD072"/>
    <w:lvl w:ilvl="0" w:tplc="0C0A0003">
      <w:start w:val="1"/>
      <w:numFmt w:val="bullet"/>
      <w:lvlText w:val="o"/>
      <w:lvlJc w:val="left"/>
      <w:pPr>
        <w:ind w:left="360" w:hanging="360"/>
      </w:pPr>
      <w:rPr>
        <w:rFonts w:ascii="Courier New" w:hAnsi="Courier New" w:cs="Courier New"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1FE82EA1"/>
    <w:multiLevelType w:val="hybridMultilevel"/>
    <w:tmpl w:val="CD8C09D6"/>
    <w:lvl w:ilvl="0" w:tplc="0C0A0003">
      <w:start w:val="1"/>
      <w:numFmt w:val="bullet"/>
      <w:lvlText w:val="o"/>
      <w:lvlJc w:val="left"/>
      <w:pPr>
        <w:ind w:left="360" w:hanging="360"/>
      </w:pPr>
      <w:rPr>
        <w:rFonts w:ascii="Courier New" w:hAnsi="Courier New" w:cs="Courier New"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2268262D"/>
    <w:multiLevelType w:val="multilevel"/>
    <w:tmpl w:val="6EE26DD6"/>
    <w:lvl w:ilvl="0">
      <w:start w:val="1"/>
      <w:numFmt w:val="decimal"/>
      <w:lvlText w:val="%1."/>
      <w:lvlJc w:val="left"/>
      <w:pPr>
        <w:tabs>
          <w:tab w:val="num" w:pos="450"/>
        </w:tabs>
        <w:ind w:left="45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47B30B7"/>
    <w:multiLevelType w:val="hybridMultilevel"/>
    <w:tmpl w:val="932EF20E"/>
    <w:lvl w:ilvl="0" w:tplc="411C482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5446238"/>
    <w:multiLevelType w:val="hybridMultilevel"/>
    <w:tmpl w:val="ABC88A46"/>
    <w:lvl w:ilvl="0" w:tplc="0C0A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42707F"/>
    <w:multiLevelType w:val="hybridMultilevel"/>
    <w:tmpl w:val="F80478AA"/>
    <w:lvl w:ilvl="0" w:tplc="0C0A0003">
      <w:start w:val="1"/>
      <w:numFmt w:val="bullet"/>
      <w:lvlText w:val="o"/>
      <w:lvlJc w:val="left"/>
      <w:pPr>
        <w:ind w:left="360" w:hanging="360"/>
      </w:pPr>
      <w:rPr>
        <w:rFonts w:ascii="Courier New" w:hAnsi="Courier New" w:cs="Courier New"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33A321D2"/>
    <w:multiLevelType w:val="hybridMultilevel"/>
    <w:tmpl w:val="4268EC56"/>
    <w:lvl w:ilvl="0" w:tplc="F07A33CE">
      <w:start w:val="1"/>
      <w:numFmt w:val="bullet"/>
      <w:lvlText w:val=""/>
      <w:lvlJc w:val="righ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82A55D0"/>
    <w:multiLevelType w:val="hybridMultilevel"/>
    <w:tmpl w:val="046AC456"/>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3B64240E"/>
    <w:multiLevelType w:val="hybridMultilevel"/>
    <w:tmpl w:val="56C2E42C"/>
    <w:lvl w:ilvl="0" w:tplc="26828C78">
      <w:start w:val="1"/>
      <w:numFmt w:val="decimal"/>
      <w:lvlText w:val="%1"/>
      <w:lvlJc w:val="left"/>
      <w:pPr>
        <w:ind w:left="630" w:hanging="360"/>
      </w:pPr>
      <w:rPr>
        <w:rFonts w:hint="default"/>
      </w:rPr>
    </w:lvl>
    <w:lvl w:ilvl="1" w:tplc="1C0A0019" w:tentative="1">
      <w:start w:val="1"/>
      <w:numFmt w:val="lowerLetter"/>
      <w:lvlText w:val="%2."/>
      <w:lvlJc w:val="left"/>
      <w:pPr>
        <w:ind w:left="1350" w:hanging="360"/>
      </w:pPr>
    </w:lvl>
    <w:lvl w:ilvl="2" w:tplc="1C0A001B" w:tentative="1">
      <w:start w:val="1"/>
      <w:numFmt w:val="lowerRoman"/>
      <w:lvlText w:val="%3."/>
      <w:lvlJc w:val="right"/>
      <w:pPr>
        <w:ind w:left="2070" w:hanging="180"/>
      </w:pPr>
    </w:lvl>
    <w:lvl w:ilvl="3" w:tplc="1C0A000F" w:tentative="1">
      <w:start w:val="1"/>
      <w:numFmt w:val="decimal"/>
      <w:lvlText w:val="%4."/>
      <w:lvlJc w:val="left"/>
      <w:pPr>
        <w:ind w:left="2790" w:hanging="360"/>
      </w:pPr>
    </w:lvl>
    <w:lvl w:ilvl="4" w:tplc="1C0A0019" w:tentative="1">
      <w:start w:val="1"/>
      <w:numFmt w:val="lowerLetter"/>
      <w:lvlText w:val="%5."/>
      <w:lvlJc w:val="left"/>
      <w:pPr>
        <w:ind w:left="3510" w:hanging="360"/>
      </w:pPr>
    </w:lvl>
    <w:lvl w:ilvl="5" w:tplc="1C0A001B" w:tentative="1">
      <w:start w:val="1"/>
      <w:numFmt w:val="lowerRoman"/>
      <w:lvlText w:val="%6."/>
      <w:lvlJc w:val="right"/>
      <w:pPr>
        <w:ind w:left="4230" w:hanging="180"/>
      </w:pPr>
    </w:lvl>
    <w:lvl w:ilvl="6" w:tplc="1C0A000F" w:tentative="1">
      <w:start w:val="1"/>
      <w:numFmt w:val="decimal"/>
      <w:lvlText w:val="%7."/>
      <w:lvlJc w:val="left"/>
      <w:pPr>
        <w:ind w:left="4950" w:hanging="360"/>
      </w:pPr>
    </w:lvl>
    <w:lvl w:ilvl="7" w:tplc="1C0A0019" w:tentative="1">
      <w:start w:val="1"/>
      <w:numFmt w:val="lowerLetter"/>
      <w:lvlText w:val="%8."/>
      <w:lvlJc w:val="left"/>
      <w:pPr>
        <w:ind w:left="5670" w:hanging="360"/>
      </w:pPr>
    </w:lvl>
    <w:lvl w:ilvl="8" w:tplc="1C0A001B" w:tentative="1">
      <w:start w:val="1"/>
      <w:numFmt w:val="lowerRoman"/>
      <w:lvlText w:val="%9."/>
      <w:lvlJc w:val="right"/>
      <w:pPr>
        <w:ind w:left="6390" w:hanging="180"/>
      </w:pPr>
    </w:lvl>
  </w:abstractNum>
  <w:abstractNum w:abstractNumId="10">
    <w:nsid w:val="3F7D6BF9"/>
    <w:multiLevelType w:val="hybridMultilevel"/>
    <w:tmpl w:val="EE606F6C"/>
    <w:lvl w:ilvl="0" w:tplc="411C482E">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nsid w:val="44792242"/>
    <w:multiLevelType w:val="hybridMultilevel"/>
    <w:tmpl w:val="03564200"/>
    <w:lvl w:ilvl="0" w:tplc="0C0A0003">
      <w:start w:val="1"/>
      <w:numFmt w:val="bullet"/>
      <w:lvlText w:val="o"/>
      <w:lvlJc w:val="left"/>
      <w:pPr>
        <w:ind w:left="360" w:hanging="360"/>
      </w:pPr>
      <w:rPr>
        <w:rFonts w:ascii="Courier New" w:hAnsi="Courier New" w:cs="Courier New"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50EA5AB8"/>
    <w:multiLevelType w:val="hybridMultilevel"/>
    <w:tmpl w:val="2BB41892"/>
    <w:lvl w:ilvl="0" w:tplc="0C0A0003">
      <w:start w:val="1"/>
      <w:numFmt w:val="bullet"/>
      <w:lvlText w:val="o"/>
      <w:lvlJc w:val="left"/>
      <w:pPr>
        <w:ind w:left="360" w:hanging="360"/>
      </w:pPr>
      <w:rPr>
        <w:rFonts w:ascii="Courier New" w:hAnsi="Courier New" w:cs="Courier New"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516714CB"/>
    <w:multiLevelType w:val="hybridMultilevel"/>
    <w:tmpl w:val="70A025A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3D26468"/>
    <w:multiLevelType w:val="hybridMultilevel"/>
    <w:tmpl w:val="4A064AC4"/>
    <w:lvl w:ilvl="0" w:tplc="5C78F180">
      <w:start w:val="5"/>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nsid w:val="5F3A0CEB"/>
    <w:multiLevelType w:val="hybridMultilevel"/>
    <w:tmpl w:val="9D44D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557260"/>
    <w:multiLevelType w:val="hybridMultilevel"/>
    <w:tmpl w:val="21AAD77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66B03B66"/>
    <w:multiLevelType w:val="hybridMultilevel"/>
    <w:tmpl w:val="568A5FF4"/>
    <w:lvl w:ilvl="0" w:tplc="0C0A0003">
      <w:start w:val="1"/>
      <w:numFmt w:val="bullet"/>
      <w:lvlText w:val="o"/>
      <w:lvlJc w:val="left"/>
      <w:pPr>
        <w:ind w:left="360" w:hanging="360"/>
      </w:pPr>
      <w:rPr>
        <w:rFonts w:ascii="Courier New" w:hAnsi="Courier New" w:cs="Courier New"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nsid w:val="687A4D49"/>
    <w:multiLevelType w:val="hybridMultilevel"/>
    <w:tmpl w:val="DBA83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DF634D0"/>
    <w:multiLevelType w:val="hybridMultilevel"/>
    <w:tmpl w:val="B73608DE"/>
    <w:lvl w:ilvl="0" w:tplc="FC3C5296">
      <w:start w:val="5"/>
      <w:numFmt w:val="decimal"/>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0">
    <w:nsid w:val="700E29F5"/>
    <w:multiLevelType w:val="multilevel"/>
    <w:tmpl w:val="BC688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A6A7A5B"/>
    <w:multiLevelType w:val="hybridMultilevel"/>
    <w:tmpl w:val="7D489A5E"/>
    <w:lvl w:ilvl="0" w:tplc="F07A33CE">
      <w:start w:val="1"/>
      <w:numFmt w:val="bullet"/>
      <w:lvlText w:val=""/>
      <w:lvlJc w:val="righ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AE31C91"/>
    <w:multiLevelType w:val="hybridMultilevel"/>
    <w:tmpl w:val="3FF63D0A"/>
    <w:lvl w:ilvl="0" w:tplc="0C0A0003">
      <w:start w:val="1"/>
      <w:numFmt w:val="bullet"/>
      <w:lvlText w:val="o"/>
      <w:lvlJc w:val="left"/>
      <w:pPr>
        <w:ind w:left="360" w:hanging="360"/>
      </w:pPr>
      <w:rPr>
        <w:rFonts w:ascii="Courier New" w:hAnsi="Courier New" w:cs="Courier New"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7DC30386"/>
    <w:multiLevelType w:val="hybridMultilevel"/>
    <w:tmpl w:val="C14E89A6"/>
    <w:lvl w:ilvl="0" w:tplc="F07A33CE">
      <w:start w:val="1"/>
      <w:numFmt w:val="bullet"/>
      <w:lvlText w:val=""/>
      <w:lvlJc w:val="righ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E9B6279"/>
    <w:multiLevelType w:val="hybridMultilevel"/>
    <w:tmpl w:val="9B14D544"/>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23"/>
  </w:num>
  <w:num w:numId="2">
    <w:abstractNumId w:val="21"/>
  </w:num>
  <w:num w:numId="3">
    <w:abstractNumId w:val="16"/>
  </w:num>
  <w:num w:numId="4">
    <w:abstractNumId w:val="19"/>
  </w:num>
  <w:num w:numId="5">
    <w:abstractNumId w:val="14"/>
  </w:num>
  <w:num w:numId="6">
    <w:abstractNumId w:val="9"/>
  </w:num>
  <w:num w:numId="7">
    <w:abstractNumId w:val="4"/>
  </w:num>
  <w:num w:numId="8">
    <w:abstractNumId w:val="10"/>
  </w:num>
  <w:num w:numId="9">
    <w:abstractNumId w:val="17"/>
  </w:num>
  <w:num w:numId="10">
    <w:abstractNumId w:val="2"/>
  </w:num>
  <w:num w:numId="11">
    <w:abstractNumId w:val="22"/>
  </w:num>
  <w:num w:numId="12">
    <w:abstractNumId w:val="12"/>
  </w:num>
  <w:num w:numId="13">
    <w:abstractNumId w:val="5"/>
  </w:num>
  <w:num w:numId="14">
    <w:abstractNumId w:val="18"/>
  </w:num>
  <w:num w:numId="15">
    <w:abstractNumId w:val="15"/>
  </w:num>
  <w:num w:numId="16">
    <w:abstractNumId w:val="7"/>
  </w:num>
  <w:num w:numId="17">
    <w:abstractNumId w:val="11"/>
  </w:num>
  <w:num w:numId="18">
    <w:abstractNumId w:val="1"/>
  </w:num>
  <w:num w:numId="19">
    <w:abstractNumId w:val="6"/>
  </w:num>
  <w:num w:numId="20">
    <w:abstractNumId w:val="8"/>
  </w:num>
  <w:num w:numId="21">
    <w:abstractNumId w:val="13"/>
  </w:num>
  <w:num w:numId="22">
    <w:abstractNumId w:val="0"/>
  </w:num>
  <w:num w:numId="23">
    <w:abstractNumId w:val="20"/>
  </w:num>
  <w:num w:numId="24">
    <w:abstractNumId w:val="3"/>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DE0"/>
    <w:rsid w:val="0001725A"/>
    <w:rsid w:val="00021D17"/>
    <w:rsid w:val="00032153"/>
    <w:rsid w:val="00076E46"/>
    <w:rsid w:val="00093F02"/>
    <w:rsid w:val="000B6FB6"/>
    <w:rsid w:val="00116EEC"/>
    <w:rsid w:val="0014502D"/>
    <w:rsid w:val="00162D02"/>
    <w:rsid w:val="001A6998"/>
    <w:rsid w:val="001B21AF"/>
    <w:rsid w:val="001B4794"/>
    <w:rsid w:val="001B494B"/>
    <w:rsid w:val="001C5893"/>
    <w:rsid w:val="002572C7"/>
    <w:rsid w:val="00291003"/>
    <w:rsid w:val="002E34A0"/>
    <w:rsid w:val="002E718D"/>
    <w:rsid w:val="00300731"/>
    <w:rsid w:val="00316878"/>
    <w:rsid w:val="00335908"/>
    <w:rsid w:val="003E497A"/>
    <w:rsid w:val="0043074A"/>
    <w:rsid w:val="0044077D"/>
    <w:rsid w:val="004822AA"/>
    <w:rsid w:val="00504AC7"/>
    <w:rsid w:val="00510178"/>
    <w:rsid w:val="00562AEA"/>
    <w:rsid w:val="0057748F"/>
    <w:rsid w:val="005A1834"/>
    <w:rsid w:val="005A35CD"/>
    <w:rsid w:val="005B4D48"/>
    <w:rsid w:val="00607606"/>
    <w:rsid w:val="006738A3"/>
    <w:rsid w:val="006B6425"/>
    <w:rsid w:val="006C7DBA"/>
    <w:rsid w:val="006D6FB8"/>
    <w:rsid w:val="006D75BB"/>
    <w:rsid w:val="00712631"/>
    <w:rsid w:val="007945AD"/>
    <w:rsid w:val="007A25AF"/>
    <w:rsid w:val="007A78E2"/>
    <w:rsid w:val="008B68A5"/>
    <w:rsid w:val="008B764D"/>
    <w:rsid w:val="008C00A2"/>
    <w:rsid w:val="008E74FF"/>
    <w:rsid w:val="008F663D"/>
    <w:rsid w:val="00934DA5"/>
    <w:rsid w:val="00937704"/>
    <w:rsid w:val="00940099"/>
    <w:rsid w:val="009509B1"/>
    <w:rsid w:val="00965FA6"/>
    <w:rsid w:val="009841FF"/>
    <w:rsid w:val="00A14A81"/>
    <w:rsid w:val="00A33BC6"/>
    <w:rsid w:val="00A5232D"/>
    <w:rsid w:val="00AB369A"/>
    <w:rsid w:val="00AD393C"/>
    <w:rsid w:val="00AD4D23"/>
    <w:rsid w:val="00B500F7"/>
    <w:rsid w:val="00B63A60"/>
    <w:rsid w:val="00B7219C"/>
    <w:rsid w:val="00BB6C4C"/>
    <w:rsid w:val="00BC2FF6"/>
    <w:rsid w:val="00C01B04"/>
    <w:rsid w:val="00C31DE0"/>
    <w:rsid w:val="00C55C07"/>
    <w:rsid w:val="00C9295D"/>
    <w:rsid w:val="00CB1C60"/>
    <w:rsid w:val="00CB7FE2"/>
    <w:rsid w:val="00D011BF"/>
    <w:rsid w:val="00D30524"/>
    <w:rsid w:val="00D65C2D"/>
    <w:rsid w:val="00D85A3E"/>
    <w:rsid w:val="00D9225F"/>
    <w:rsid w:val="00DC67E0"/>
    <w:rsid w:val="00E022C6"/>
    <w:rsid w:val="00E23573"/>
    <w:rsid w:val="00EF1894"/>
    <w:rsid w:val="00EF4A9B"/>
    <w:rsid w:val="00F56DB7"/>
    <w:rsid w:val="00F63EF0"/>
    <w:rsid w:val="00F70A29"/>
    <w:rsid w:val="00FA7136"/>
    <w:rsid w:val="00FC28D8"/>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
    <w:name w:val="Tabla con cuadrícula1"/>
    <w:basedOn w:val="Tablanormal"/>
    <w:next w:val="Tablaconcuadrcula"/>
    <w:uiPriority w:val="59"/>
    <w:rsid w:val="00C31DE0"/>
    <w:pPr>
      <w:spacing w:after="0" w:line="240" w:lineRule="auto"/>
      <w:jc w:val="both"/>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C3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14A81"/>
    <w:rPr>
      <w:color w:val="0000FF" w:themeColor="hyperlink"/>
      <w:u w:val="single"/>
    </w:rPr>
  </w:style>
  <w:style w:type="paragraph" w:styleId="Prrafodelista">
    <w:name w:val="List Paragraph"/>
    <w:basedOn w:val="Normal"/>
    <w:uiPriority w:val="34"/>
    <w:qFormat/>
    <w:rsid w:val="001B4794"/>
    <w:pPr>
      <w:ind w:left="720"/>
      <w:contextualSpacing/>
    </w:pPr>
  </w:style>
  <w:style w:type="table" w:customStyle="1" w:styleId="Tablaconcuadrcula2">
    <w:name w:val="Tabla con cuadrícula2"/>
    <w:basedOn w:val="Tablanormal"/>
    <w:next w:val="Tablaconcuadrcula"/>
    <w:uiPriority w:val="59"/>
    <w:rsid w:val="00B63A60"/>
    <w:pPr>
      <w:spacing w:after="0" w:line="240" w:lineRule="auto"/>
      <w:jc w:val="both"/>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07606"/>
    <w:rPr>
      <w:rFonts w:ascii="Times New Roman" w:hAnsi="Times New Roman" w:cs="Times New Roman"/>
      <w:sz w:val="24"/>
      <w:szCs w:val="24"/>
    </w:rPr>
  </w:style>
  <w:style w:type="paragraph" w:styleId="Textodeglobo">
    <w:name w:val="Balloon Text"/>
    <w:basedOn w:val="Normal"/>
    <w:link w:val="TextodegloboCar"/>
    <w:uiPriority w:val="99"/>
    <w:semiHidden/>
    <w:unhideWhenUsed/>
    <w:rsid w:val="002572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72C7"/>
    <w:rPr>
      <w:rFonts w:ascii="Tahoma" w:hAnsi="Tahoma" w:cs="Tahoma"/>
      <w:sz w:val="16"/>
      <w:szCs w:val="16"/>
    </w:rPr>
  </w:style>
  <w:style w:type="paragraph" w:styleId="Encabezado">
    <w:name w:val="header"/>
    <w:basedOn w:val="Normal"/>
    <w:link w:val="EncabezadoCar"/>
    <w:uiPriority w:val="99"/>
    <w:unhideWhenUsed/>
    <w:rsid w:val="0014502D"/>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14502D"/>
  </w:style>
  <w:style w:type="paragraph" w:styleId="Piedepgina">
    <w:name w:val="footer"/>
    <w:basedOn w:val="Normal"/>
    <w:link w:val="PiedepginaCar"/>
    <w:uiPriority w:val="99"/>
    <w:unhideWhenUsed/>
    <w:rsid w:val="0014502D"/>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14502D"/>
  </w:style>
  <w:style w:type="table" w:customStyle="1" w:styleId="Tablaconcuadrcula3">
    <w:name w:val="Tabla con cuadrícula3"/>
    <w:basedOn w:val="Tablanormal"/>
    <w:next w:val="Tablaconcuadrcula"/>
    <w:uiPriority w:val="59"/>
    <w:rsid w:val="00D92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
    <w:name w:val="Tabla con cuadrícula1"/>
    <w:basedOn w:val="Tablanormal"/>
    <w:next w:val="Tablaconcuadrcula"/>
    <w:uiPriority w:val="59"/>
    <w:rsid w:val="00C31DE0"/>
    <w:pPr>
      <w:spacing w:after="0" w:line="240" w:lineRule="auto"/>
      <w:jc w:val="both"/>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C3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14A81"/>
    <w:rPr>
      <w:color w:val="0000FF" w:themeColor="hyperlink"/>
      <w:u w:val="single"/>
    </w:rPr>
  </w:style>
  <w:style w:type="paragraph" w:styleId="Prrafodelista">
    <w:name w:val="List Paragraph"/>
    <w:basedOn w:val="Normal"/>
    <w:uiPriority w:val="34"/>
    <w:qFormat/>
    <w:rsid w:val="001B4794"/>
    <w:pPr>
      <w:ind w:left="720"/>
      <w:contextualSpacing/>
    </w:pPr>
  </w:style>
  <w:style w:type="table" w:customStyle="1" w:styleId="Tablaconcuadrcula2">
    <w:name w:val="Tabla con cuadrícula2"/>
    <w:basedOn w:val="Tablanormal"/>
    <w:next w:val="Tablaconcuadrcula"/>
    <w:uiPriority w:val="59"/>
    <w:rsid w:val="00B63A60"/>
    <w:pPr>
      <w:spacing w:after="0" w:line="240" w:lineRule="auto"/>
      <w:jc w:val="both"/>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07606"/>
    <w:rPr>
      <w:rFonts w:ascii="Times New Roman" w:hAnsi="Times New Roman" w:cs="Times New Roman"/>
      <w:sz w:val="24"/>
      <w:szCs w:val="24"/>
    </w:rPr>
  </w:style>
  <w:style w:type="paragraph" w:styleId="Textodeglobo">
    <w:name w:val="Balloon Text"/>
    <w:basedOn w:val="Normal"/>
    <w:link w:val="TextodegloboCar"/>
    <w:uiPriority w:val="99"/>
    <w:semiHidden/>
    <w:unhideWhenUsed/>
    <w:rsid w:val="002572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72C7"/>
    <w:rPr>
      <w:rFonts w:ascii="Tahoma" w:hAnsi="Tahoma" w:cs="Tahoma"/>
      <w:sz w:val="16"/>
      <w:szCs w:val="16"/>
    </w:rPr>
  </w:style>
  <w:style w:type="paragraph" w:styleId="Encabezado">
    <w:name w:val="header"/>
    <w:basedOn w:val="Normal"/>
    <w:link w:val="EncabezadoCar"/>
    <w:uiPriority w:val="99"/>
    <w:unhideWhenUsed/>
    <w:rsid w:val="0014502D"/>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14502D"/>
  </w:style>
  <w:style w:type="paragraph" w:styleId="Piedepgina">
    <w:name w:val="footer"/>
    <w:basedOn w:val="Normal"/>
    <w:link w:val="PiedepginaCar"/>
    <w:uiPriority w:val="99"/>
    <w:unhideWhenUsed/>
    <w:rsid w:val="0014502D"/>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14502D"/>
  </w:style>
  <w:style w:type="table" w:customStyle="1" w:styleId="Tablaconcuadrcula3">
    <w:name w:val="Tabla con cuadrícula3"/>
    <w:basedOn w:val="Tablanormal"/>
    <w:next w:val="Tablaconcuadrcula"/>
    <w:uiPriority w:val="59"/>
    <w:rsid w:val="00D92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507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aulino13lucia@gmail.com" TargetMode="External"/><Relationship Id="rId18" Type="http://schemas.openxmlformats.org/officeDocument/2006/relationships/hyperlink" Target="mailto:LuzMar&#237;aYciano@gmail.com" TargetMode="External"/><Relationship Id="rId26" Type="http://schemas.openxmlformats.org/officeDocument/2006/relationships/chart" Target="charts/chart3.xml"/><Relationship Id="rId39" Type="http://schemas.openxmlformats.org/officeDocument/2006/relationships/image" Target="media/image9.jpeg"/><Relationship Id="rId21" Type="http://schemas.openxmlformats.org/officeDocument/2006/relationships/hyperlink" Target="mailto:CrismelP&#233;rez01@gmail.com" TargetMode="External"/><Relationship Id="rId34" Type="http://schemas.openxmlformats.org/officeDocument/2006/relationships/image" Target="media/image4.jpeg"/><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mailto:brendajp2011@gmail.com" TargetMode="External"/><Relationship Id="rId20" Type="http://schemas.openxmlformats.org/officeDocument/2006/relationships/hyperlink" Target="mailto:Clarivelcastanos17@gmail.com" TargetMode="External"/><Relationship Id="rId29" Type="http://schemas.openxmlformats.org/officeDocument/2006/relationships/chart" Target="charts/chart6.xml"/><Relationship Id="rId41" Type="http://schemas.openxmlformats.org/officeDocument/2006/relationships/image" Target="media/image11.jpeg"/><Relationship Id="rId54"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ariamarte16170@hotmail.com" TargetMode="External"/><Relationship Id="rId24" Type="http://schemas.openxmlformats.org/officeDocument/2006/relationships/chart" Target="charts/chart1.xm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mailto:luzjimenez1116@gmail.com" TargetMode="External"/><Relationship Id="rId23" Type="http://schemas.openxmlformats.org/officeDocument/2006/relationships/hyperlink" Target="mailto:Juditblanco882@gmial.com" TargetMode="External"/><Relationship Id="rId28" Type="http://schemas.openxmlformats.org/officeDocument/2006/relationships/chart" Target="charts/chart5.xml"/><Relationship Id="rId36" Type="http://schemas.openxmlformats.org/officeDocument/2006/relationships/image" Target="media/image6.jpeg"/><Relationship Id="rId49" Type="http://schemas.openxmlformats.org/officeDocument/2006/relationships/image" Target="media/image19.jpeg"/><Relationship Id="rId57" Type="http://schemas.openxmlformats.org/officeDocument/2006/relationships/image" Target="media/image27.jpeg"/><Relationship Id="rId61" Type="http://schemas.openxmlformats.org/officeDocument/2006/relationships/theme" Target="theme/theme1.xml"/><Relationship Id="rId10" Type="http://schemas.openxmlformats.org/officeDocument/2006/relationships/hyperlink" Target="mailto:darlenyjimenez17@gmail.com" TargetMode="External"/><Relationship Id="rId19" Type="http://schemas.openxmlformats.org/officeDocument/2006/relationships/hyperlink" Target="mailto:Ddcarmenrosario@gmail.com" TargetMode="External"/><Relationship Id="rId31" Type="http://schemas.openxmlformats.org/officeDocument/2006/relationships/chart" Target="charts/chart8.xml"/><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eperez-27@hotmail.com" TargetMode="External"/><Relationship Id="rId14" Type="http://schemas.openxmlformats.org/officeDocument/2006/relationships/hyperlink" Target="mailto:fannyramirezrodriguez@gmail.com" TargetMode="External"/><Relationship Id="rId22" Type="http://schemas.openxmlformats.org/officeDocument/2006/relationships/hyperlink" Target="mailto:marianelypayanomarte@gmail.com"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6.jpeg"/><Relationship Id="rId8" Type="http://schemas.openxmlformats.org/officeDocument/2006/relationships/image" Target="media/image1.jpeg"/><Relationship Id="rId51" Type="http://schemas.openxmlformats.org/officeDocument/2006/relationships/image" Target="media/image21.jpeg"/><Relationship Id="rId3" Type="http://schemas.microsoft.com/office/2007/relationships/stylesWithEffects" Target="stylesWithEffects.xml"/><Relationship Id="rId12" Type="http://schemas.openxmlformats.org/officeDocument/2006/relationships/hyperlink" Target="mailto:Mariaperez42040197@gmail.com" TargetMode="External"/><Relationship Id="rId17" Type="http://schemas.openxmlformats.org/officeDocument/2006/relationships/hyperlink" Target="mailto:argelisjimenezromano@gmail.com" TargetMode="External"/><Relationship Id="rId25" Type="http://schemas.openxmlformats.org/officeDocument/2006/relationships/chart" Target="charts/chart2.xm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6.jpeg"/><Relationship Id="rId59" Type="http://schemas.openxmlformats.org/officeDocument/2006/relationships/image" Target="media/image2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Partidas.</a:t>
            </a:r>
          </a:p>
        </c:rich>
      </c:tx>
      <c:overlay val="0"/>
    </c:title>
    <c:autoTitleDeleted val="0"/>
    <c:plotArea>
      <c:layout/>
      <c:pieChart>
        <c:varyColors val="1"/>
        <c:ser>
          <c:idx val="0"/>
          <c:order val="0"/>
          <c:tx>
            <c:strRef>
              <c:f>Hoja1!$B$1</c:f>
              <c:strCache>
                <c:ptCount val="1"/>
                <c:pt idx="0">
                  <c:v>partidas.</c:v>
                </c:pt>
              </c:strCache>
            </c:strRef>
          </c:tx>
          <c:cat>
            <c:strRef>
              <c:f>Hoja1!$A$2:$A$5</c:f>
              <c:strCache>
                <c:ptCount val="4"/>
                <c:pt idx="0">
                  <c:v>1er trim.</c:v>
                </c:pt>
                <c:pt idx="1">
                  <c:v>2º trim.</c:v>
                </c:pt>
                <c:pt idx="2">
                  <c:v>3er trim.</c:v>
                </c:pt>
                <c:pt idx="3">
                  <c:v>4º trim.</c:v>
                </c:pt>
              </c:strCache>
            </c:strRef>
          </c:cat>
          <c:val>
            <c:numRef>
              <c:f>Hoja1!$B$2:$B$5</c:f>
              <c:numCache>
                <c:formatCode>General</c:formatCode>
                <c:ptCount val="4"/>
                <c:pt idx="0">
                  <c:v>54.771999999999998</c:v>
                </c:pt>
                <c:pt idx="1">
                  <c:v>3.2</c:v>
                </c:pt>
                <c:pt idx="2">
                  <c:v>1.4</c:v>
                </c:pt>
                <c:pt idx="3">
                  <c:v>1.2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Partidas 2013</c:v>
                </c:pt>
              </c:strCache>
            </c:strRef>
          </c:tx>
          <c:cat>
            <c:strRef>
              <c:f>Hoja1!$A$2:$A$5</c:f>
              <c:strCache>
                <c:ptCount val="2"/>
                <c:pt idx="0">
                  <c:v>1er trim.</c:v>
                </c:pt>
                <c:pt idx="1">
                  <c:v>2º trim.</c:v>
                </c:pt>
              </c:strCache>
            </c:strRef>
          </c:cat>
          <c:val>
            <c:numRef>
              <c:f>Hoja1!$B$2:$B$5</c:f>
              <c:numCache>
                <c:formatCode>General</c:formatCode>
                <c:ptCount val="4"/>
                <c:pt idx="0">
                  <c:v>238.3</c:v>
                </c:pt>
                <c:pt idx="1">
                  <c:v>236.00299999999999</c:v>
                </c:pt>
                <c:pt idx="3">
                  <c:v>0</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Partidas 2014</c:v>
                </c:pt>
              </c:strCache>
            </c:strRef>
          </c:tx>
          <c:explosion val="25"/>
          <c:cat>
            <c:strRef>
              <c:f>Hoja1!$A$2:$A$5</c:f>
              <c:strCache>
                <c:ptCount val="4"/>
                <c:pt idx="0">
                  <c:v>1er trim.</c:v>
                </c:pt>
                <c:pt idx="1">
                  <c:v>2º trim.</c:v>
                </c:pt>
                <c:pt idx="3">
                  <c:v>4º trim.</c:v>
                </c:pt>
              </c:strCache>
            </c:strRef>
          </c:cat>
          <c:val>
            <c:numRef>
              <c:f>Hoja1!$B$2:$B$5</c:f>
              <c:numCache>
                <c:formatCode>General</c:formatCode>
                <c:ptCount val="4"/>
                <c:pt idx="0">
                  <c:v>280.7</c:v>
                </c:pt>
                <c:pt idx="1">
                  <c:v>268.39999999999998</c:v>
                </c:pt>
              </c:numCache>
            </c:numRef>
          </c:val>
        </c:ser>
        <c:dLbls>
          <c:showLegendKey val="0"/>
          <c:showVal val="0"/>
          <c:showCatName val="0"/>
          <c:showSerName val="0"/>
          <c:showPercent val="0"/>
          <c:showBubbleSize val="0"/>
          <c:showLeaderLines val="1"/>
        </c:dLbls>
        <c:firstSliceAng val="0"/>
      </c:pieChart>
    </c:plotArea>
    <c:legend>
      <c:legendPos val="r"/>
      <c:legendEntry>
        <c:idx val="2"/>
        <c:delete val="1"/>
      </c:legendEntry>
      <c:legendEntry>
        <c:idx val="3"/>
        <c:delete val="1"/>
      </c:legendEntry>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 Partidas 2015</c:v>
                </c:pt>
              </c:strCache>
            </c:strRef>
          </c:tx>
          <c:cat>
            <c:strRef>
              <c:f>Hoja1!$A$2:$A$5</c:f>
              <c:strCache>
                <c:ptCount val="3"/>
                <c:pt idx="0">
                  <c:v>1er trim.</c:v>
                </c:pt>
                <c:pt idx="1">
                  <c:v>2º trim.</c:v>
                </c:pt>
                <c:pt idx="2">
                  <c:v>3er trim.</c:v>
                </c:pt>
              </c:strCache>
            </c:strRef>
          </c:cat>
          <c:val>
            <c:numRef>
              <c:f>Hoja1!$B$2:$B$5</c:f>
              <c:numCache>
                <c:formatCode>General</c:formatCode>
                <c:ptCount val="4"/>
                <c:pt idx="0">
                  <c:v>236.5</c:v>
                </c:pt>
                <c:pt idx="1">
                  <c:v>231.9</c:v>
                </c:pt>
              </c:numCache>
            </c:numRef>
          </c:val>
        </c:ser>
        <c:dLbls>
          <c:showLegendKey val="0"/>
          <c:showVal val="0"/>
          <c:showCatName val="0"/>
          <c:showSerName val="0"/>
          <c:showPercent val="0"/>
          <c:showBubbleSize val="0"/>
          <c:showLeaderLines val="1"/>
        </c:dLbls>
        <c:firstSliceAng val="0"/>
      </c:pieChart>
    </c:plotArea>
    <c:legend>
      <c:legendPos val="r"/>
      <c:legendEntry>
        <c:idx val="2"/>
        <c:delete val="1"/>
      </c:legendEntry>
      <c:legendEntry>
        <c:idx val="3"/>
        <c:delete val="1"/>
      </c:legendEntry>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Partidas 2016</c:v>
                </c:pt>
              </c:strCache>
            </c:strRef>
          </c:tx>
          <c:cat>
            <c:strRef>
              <c:f>Hoja1!$A$2:$A$5</c:f>
              <c:strCache>
                <c:ptCount val="4"/>
                <c:pt idx="0">
                  <c:v>1er trim.</c:v>
                </c:pt>
                <c:pt idx="1">
                  <c:v>2º trim.</c:v>
                </c:pt>
                <c:pt idx="3">
                  <c:v>4º trim.</c:v>
                </c:pt>
              </c:strCache>
            </c:strRef>
          </c:cat>
          <c:val>
            <c:numRef>
              <c:f>Hoja1!$B$2:$B$5</c:f>
              <c:numCache>
                <c:formatCode>General</c:formatCode>
                <c:ptCount val="4"/>
                <c:pt idx="0">
                  <c:v>274.10000000000002</c:v>
                </c:pt>
                <c:pt idx="1">
                  <c:v>231.9</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layout>
        <c:manualLayout>
          <c:xMode val="edge"/>
          <c:yMode val="edge"/>
          <c:x val="0.86476924759405072"/>
          <c:y val="0.46159386326709162"/>
          <c:w val="0.12236154304241381"/>
          <c:h val="0.20092125984251968"/>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Partidas 2017-2018</c:v>
                </c:pt>
              </c:strCache>
            </c:strRef>
          </c:tx>
          <c:cat>
            <c:strRef>
              <c:f>Hoja1!$A$2:$A$5</c:f>
              <c:strCache>
                <c:ptCount val="3"/>
                <c:pt idx="0">
                  <c:v>1er trim.</c:v>
                </c:pt>
                <c:pt idx="1">
                  <c:v>2º trim.</c:v>
                </c:pt>
                <c:pt idx="2">
                  <c:v>3er trim.</c:v>
                </c:pt>
              </c:strCache>
            </c:strRef>
          </c:cat>
          <c:val>
            <c:numRef>
              <c:f>Hoja1!$B$2:$B$5</c:f>
              <c:numCache>
                <c:formatCode>General</c:formatCode>
                <c:ptCount val="4"/>
                <c:pt idx="0">
                  <c:v>276.3</c:v>
                </c:pt>
                <c:pt idx="1">
                  <c:v>151.9</c:v>
                </c:pt>
                <c:pt idx="2">
                  <c:v>251.7</c:v>
                </c:pt>
                <c:pt idx="3">
                  <c:v>1.2</c:v>
                </c:pt>
              </c:numCache>
            </c:numRef>
          </c:val>
        </c:ser>
        <c:dLbls>
          <c:showLegendKey val="0"/>
          <c:showVal val="0"/>
          <c:showCatName val="0"/>
          <c:showSerName val="0"/>
          <c:showPercent val="0"/>
          <c:showBubbleSize val="0"/>
          <c:showLeaderLines val="1"/>
        </c:dLbls>
      </c:pie3DChart>
    </c:plotArea>
    <c:legend>
      <c:legendPos val="r"/>
      <c:legendEntry>
        <c:idx val="3"/>
        <c:delete val="1"/>
      </c:legendEntry>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Partidas 2019-2020</c:v>
                </c:pt>
              </c:strCache>
            </c:strRef>
          </c:tx>
          <c:cat>
            <c:strRef>
              <c:f>Hoja1!$A$2:$A$5</c:f>
              <c:strCache>
                <c:ptCount val="4"/>
                <c:pt idx="0">
                  <c:v>1er trim.</c:v>
                </c:pt>
                <c:pt idx="1">
                  <c:v>2º trim.</c:v>
                </c:pt>
                <c:pt idx="2">
                  <c:v>3er trim.</c:v>
                </c:pt>
                <c:pt idx="3">
                  <c:v>4º trim.</c:v>
                </c:pt>
              </c:strCache>
            </c:strRef>
          </c:cat>
          <c:val>
            <c:numRef>
              <c:f>Hoja1!$B$2:$B$5</c:f>
              <c:numCache>
                <c:formatCode>General</c:formatCode>
                <c:ptCount val="4"/>
                <c:pt idx="0">
                  <c:v>151.9</c:v>
                </c:pt>
                <c:pt idx="1">
                  <c:v>104.8</c:v>
                </c:pt>
                <c:pt idx="2">
                  <c:v>134.4</c:v>
                </c:pt>
              </c:numCache>
            </c:numRef>
          </c:val>
        </c:ser>
        <c:dLbls>
          <c:showLegendKey val="0"/>
          <c:showVal val="0"/>
          <c:showCatName val="0"/>
          <c:showSerName val="0"/>
          <c:showPercent val="0"/>
          <c:showBubbleSize val="0"/>
          <c:showLeaderLines val="1"/>
        </c:dLbls>
      </c:pie3DChart>
    </c:plotArea>
    <c:legend>
      <c:legendPos val="r"/>
      <c:legendEntry>
        <c:idx val="3"/>
        <c:delete val="1"/>
      </c:legendEntry>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Partidas 2021-2022</c:v>
                </c:pt>
              </c:strCache>
            </c:strRef>
          </c:tx>
          <c:cat>
            <c:strRef>
              <c:f>Hoja1!$A$2:$A$5</c:f>
              <c:strCache>
                <c:ptCount val="4"/>
                <c:pt idx="0">
                  <c:v>1er trim.</c:v>
                </c:pt>
                <c:pt idx="1">
                  <c:v>2º trim.</c:v>
                </c:pt>
                <c:pt idx="2">
                  <c:v>3er trim.</c:v>
                </c:pt>
                <c:pt idx="3">
                  <c:v>4º trim.</c:v>
                </c:pt>
              </c:strCache>
            </c:strRef>
          </c:cat>
          <c:val>
            <c:numRef>
              <c:f>Hoja1!$B$2:$B$5</c:f>
              <c:numCache>
                <c:formatCode>General</c:formatCode>
                <c:ptCount val="4"/>
                <c:pt idx="0">
                  <c:v>135.5</c:v>
                </c:pt>
                <c:pt idx="1">
                  <c:v>193.5</c:v>
                </c:pt>
                <c:pt idx="2">
                  <c:v>193.5</c:v>
                </c:pt>
              </c:numCache>
            </c:numRef>
          </c:val>
        </c:ser>
        <c:dLbls>
          <c:showLegendKey val="0"/>
          <c:showVal val="0"/>
          <c:showCatName val="0"/>
          <c:showSerName val="0"/>
          <c:showPercent val="0"/>
          <c:showBubbleSize val="0"/>
          <c:showLeaderLines val="1"/>
        </c:dLbls>
      </c:pie3DChart>
    </c:plotArea>
    <c:legend>
      <c:legendPos val="r"/>
      <c:legendEntry>
        <c:idx val="3"/>
        <c:delete val="1"/>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44</Pages>
  <Words>5546</Words>
  <Characters>30503</Characters>
  <Application>Microsoft Office Word</Application>
  <DocSecurity>0</DocSecurity>
  <Lines>254</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2023-05-31T19:01:00Z</dcterms:created>
  <dcterms:modified xsi:type="dcterms:W3CDTF">2023-06-19T13:55:00Z</dcterms:modified>
</cp:coreProperties>
</file>